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30" w:rsidRPr="00155B30" w:rsidRDefault="00155B30" w:rsidP="00155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453968181"/>
      <w:bookmarkStart w:id="1" w:name="_GoBack"/>
      <w:bookmarkEnd w:id="1"/>
      <w:r w:rsidRPr="00155B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55B30" w:rsidRPr="00155B30" w:rsidRDefault="00155B30" w:rsidP="00155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30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«Болгарская средняя общеобразовательная школа № 2»</w:t>
      </w:r>
    </w:p>
    <w:p w:rsidR="00155B30" w:rsidRPr="00155B30" w:rsidRDefault="00155B30" w:rsidP="00155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Спасского муниципального района Республики Татарстан</w:t>
      </w:r>
    </w:p>
    <w:p w:rsidR="00155B30" w:rsidRPr="00155B30" w:rsidRDefault="00155B30" w:rsidP="00155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B30" w:rsidRPr="00155B30" w:rsidRDefault="00155B30" w:rsidP="00155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6"/>
        <w:tblW w:w="13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4"/>
        <w:gridCol w:w="3501"/>
        <w:gridCol w:w="5001"/>
      </w:tblGrid>
      <w:tr w:rsidR="00155B30" w:rsidRPr="00155B30" w:rsidTr="008B37DB">
        <w:trPr>
          <w:trHeight w:val="2399"/>
        </w:trPr>
        <w:tc>
          <w:tcPr>
            <w:tcW w:w="5194" w:type="dxa"/>
            <w:shd w:val="clear" w:color="auto" w:fill="auto"/>
          </w:tcPr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Рассмотрено на заседании МО учителей </w:t>
            </w:r>
          </w:p>
          <w:p w:rsidR="00155B30" w:rsidRPr="00155B30" w:rsidRDefault="00E564DF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гуманитарного цикла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:rsidR="00155B30" w:rsidRPr="00155B30" w:rsidRDefault="00E564DF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   »  августа 2019</w:t>
            </w:r>
            <w:r w:rsidR="00155B30"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E56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Н.Г.Перегудова</w:t>
            </w:r>
          </w:p>
        </w:tc>
        <w:tc>
          <w:tcPr>
            <w:tcW w:w="3501" w:type="dxa"/>
            <w:shd w:val="clear" w:color="auto" w:fill="auto"/>
          </w:tcPr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Согласовано 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МС школы </w:t>
            </w:r>
          </w:p>
          <w:p w:rsidR="00155B30" w:rsidRPr="00155B30" w:rsidRDefault="002C7582" w:rsidP="00155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:rsidR="00155B30" w:rsidRPr="00155B30" w:rsidRDefault="00E564DF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   »  августа  2019</w:t>
            </w:r>
            <w:r w:rsidR="00155B30"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 МС</w:t>
            </w:r>
          </w:p>
          <w:p w:rsidR="00155B30" w:rsidRPr="00155B30" w:rsidRDefault="00E564DF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 Е.А.Черкасова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1" w:type="dxa"/>
            <w:shd w:val="clear" w:color="auto" w:fill="auto"/>
          </w:tcPr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МБОУ «БСОШ № 2»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Л.В.Борюшкина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   </w:t>
            </w:r>
          </w:p>
          <w:p w:rsidR="00155B30" w:rsidRPr="00155B30" w:rsidRDefault="00155B30" w:rsidP="00155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«    »___________ </w:t>
            </w:r>
            <w:r w:rsidR="00E56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155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155B30" w:rsidRPr="00155B30" w:rsidRDefault="00155B30" w:rsidP="00155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B30" w:rsidRPr="00155B30" w:rsidRDefault="00155B30" w:rsidP="00155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B30" w:rsidRPr="00155B30" w:rsidRDefault="00155B30" w:rsidP="00155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 программа</w:t>
      </w:r>
    </w:p>
    <w:p w:rsidR="00155B30" w:rsidRPr="00155B30" w:rsidRDefault="00155B30" w:rsidP="00155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бного предмета «История</w:t>
      </w:r>
      <w:r w:rsidRPr="0015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55B30" w:rsidRPr="00155B30" w:rsidRDefault="00155B30" w:rsidP="00155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</w:t>
      </w:r>
      <w:r w:rsidRPr="00155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общего образования </w:t>
      </w:r>
    </w:p>
    <w:p w:rsidR="00155B30" w:rsidRPr="00155B30" w:rsidRDefault="00155B30" w:rsidP="00155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B30" w:rsidRPr="00155B30" w:rsidRDefault="00155B30" w:rsidP="00155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B30" w:rsidRPr="00155B30" w:rsidRDefault="00155B30" w:rsidP="00155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Классы: 10</w:t>
      </w:r>
      <w:r w:rsidR="00E564D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E564D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</w:p>
    <w:p w:rsidR="00155B30" w:rsidRPr="00155B30" w:rsidRDefault="00155B30" w:rsidP="00155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разработки: 2019</w:t>
      </w:r>
    </w:p>
    <w:p w:rsidR="00155B30" w:rsidRPr="00155B30" w:rsidRDefault="00155B30" w:rsidP="00155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реализации  программы:  2019-2021 </w:t>
      </w:r>
      <w:r w:rsidRPr="00155B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:rsidR="00155B30" w:rsidRDefault="00155B30" w:rsidP="00155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составлена  в соответствии с Федеральным  государственным образовательным стандартом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</w:t>
      </w:r>
      <w:r w:rsidRPr="00155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образования, примерной программой Министерства образования и науки Российской Федерации и основной  образовательной программой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</w:t>
      </w:r>
      <w:r w:rsidRPr="00155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 МБОУ «БСОШ № 2"</w:t>
      </w:r>
    </w:p>
    <w:p w:rsidR="00D96E39" w:rsidRDefault="00686A24" w:rsidP="00155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</w:t>
      </w:r>
      <w:r w:rsidR="00717A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Потаповой С.А., учителем истории</w:t>
      </w:r>
    </w:p>
    <w:p w:rsidR="00155B30" w:rsidRDefault="00155B30" w:rsidP="00155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E39" w:rsidRPr="00155B30" w:rsidRDefault="00D96E39" w:rsidP="00155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B30" w:rsidRPr="008B37DB" w:rsidRDefault="00E63157" w:rsidP="005F2816">
      <w:pPr>
        <w:pStyle w:val="a3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</w:t>
      </w:r>
      <w:r w:rsidR="00155B30" w:rsidRPr="008B37DB">
        <w:rPr>
          <w:rFonts w:ascii="Times New Roman" w:hAnsi="Times New Roman"/>
          <w:b/>
          <w:bCs/>
          <w:sz w:val="24"/>
          <w:szCs w:val="24"/>
        </w:rPr>
        <w:t>ПЛАНИРУЕМЫЕ  РЕЗУЛЬТАТЫ ОСВОЕНИЯ УЧЕБНОГО ПРЕДМЕТА</w:t>
      </w:r>
    </w:p>
    <w:p w:rsidR="006967E1" w:rsidRPr="006967E1" w:rsidRDefault="006967E1" w:rsidP="008B37DB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результаты: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осознание и готовность к практической реализации своей идентичности как гражданина своей страны, представителя этнической и религиозной группы, локальной и региональной общности;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осмысление социально-нравственного опыта предшествующих поколений, достижений и уроков исторического пути, пройденного страной, её народами;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понимание своего места в движении от прошлого к настоящему и будущему;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уважение демократических ценностей современного общества, прав и свобод человека; толерантность;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способность к определению своей позиции и ответственному поведению;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осознание и готовность к практической реализации своей идентичности как гражданина своей страны, представителя этнической и религиозной группы, локальной и региональной общности;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осмысление социально-нравственного опыта предшествующих поколений, достижений и уроков исторического пути, пройденного страной, её народами;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понимание своего места в движении от прошлого к настоящему и будущему;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уважение демократических ценностей современного общества, прав и свобод человека; толерантность;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способность к определению своей позиции и ответственному поведению;</w:t>
      </w:r>
    </w:p>
    <w:p w:rsidR="005F3B77" w:rsidRPr="008B37DB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понимание культурного многообразия своей страны и мира, уважения к культуре своего и других народов;</w:t>
      </w:r>
    </w:p>
    <w:p w:rsidR="005F3B77" w:rsidRPr="00EC5291" w:rsidRDefault="005F3B77" w:rsidP="00EC5291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8B37DB">
        <w:rPr>
          <w:color w:val="000000"/>
        </w:rPr>
        <w:t>• готовность к международному диалогу, взаимодействию с представител</w:t>
      </w:r>
      <w:r w:rsidR="00EC5291">
        <w:rPr>
          <w:color w:val="000000"/>
        </w:rPr>
        <w:t>ями других народов, государств.</w:t>
      </w:r>
    </w:p>
    <w:p w:rsidR="006967E1" w:rsidRPr="006967E1" w:rsidRDefault="006967E1" w:rsidP="008B37DB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6967E1" w:rsidRPr="006967E1" w:rsidRDefault="006967E1" w:rsidP="00EC5291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регулировать свою деятельность с использованием понятийного и познавательного инструментария изучаемых областей знаний;</w:t>
      </w:r>
    </w:p>
    <w:p w:rsidR="006967E1" w:rsidRPr="006967E1" w:rsidRDefault="006967E1" w:rsidP="00EC5291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6967E1" w:rsidRPr="006967E1" w:rsidRDefault="006967E1" w:rsidP="00EC5291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</w:r>
    </w:p>
    <w:p w:rsidR="006967E1" w:rsidRPr="006967E1" w:rsidRDefault="006967E1" w:rsidP="00EC5291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учебной и внешкольной информацией (анализировать графическую, художественную, текстовую, аудиовизуальную и прочую информацию, обобщать факты, составлять план, тезисы, формулировать и обосновывать выводы и т. д.);</w:t>
      </w:r>
    </w:p>
    <w:p w:rsidR="006967E1" w:rsidRPr="006967E1" w:rsidRDefault="006967E1" w:rsidP="00EC5291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самостоятельный поиск информационных источников, давать им оценку;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современные источники информации — материалы на электронных носителях: находить информацию в индивидуальной информационной среде, среде образовательного учреждения, в федеральных хранилищах образовательных информационных ресурсов и контролируемом Интернете;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ранее изученный материал для решения познавательных задач;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понятия, устанавливать аналогии, классифицировать, выбирать основания и критерии для классификации и обобщения;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 строить рассуждение, ясно и аргументированно излагать мысли;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начальными исследовательскими умениями, решать поисковые и исследовательские задачи;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своей деятельности в различных видах публичных выступлений, в том числе с использованием наглядности (высказывания, монолог, беседа, сообщение, презентация, участие в дискуссии и др.), а также в виде письменных работ;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ИКТ-технологии для обработки, передачи, систематизации и презентации ин формации;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позитивные и негативные факторы, влияющие на результаты и качество выполнения задания;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6967E1" w:rsidRPr="006967E1" w:rsidRDefault="006967E1" w:rsidP="008B37D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собственные действия, учебные достижения.</w:t>
      </w:r>
    </w:p>
    <w:p w:rsidR="006967E1" w:rsidRPr="006967E1" w:rsidRDefault="006967E1" w:rsidP="008B37DB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6967E1" w:rsidRPr="006967E1" w:rsidRDefault="006967E1" w:rsidP="00EC52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Выпускник на базовом уровне научится: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историю России как неотъемлемую часть мирового исторического процесса;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последовательность и длительность исторических событий, явлений, процессов;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место, обстоятельства, участников, результаты важнейших исторических событий;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культурное наследие России и других стран;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историческими документами;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исторические документы, давать им общую характеристику;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анализировать информацию из различных источников;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иллюстративный материал с историческими событиями, явлениями, процессами, персоналиями;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статистическую (информационную) таблицу, график, диаграмму как источники информации;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аудиовизуальный ряд как источник информации;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описание исторических объектов и памятников на основе текста, иллюстраций, макетов, интернет-ресурсов;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работать с хронологическими таблицами, картами и схемами;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легенду исторической карты;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основной современной терминологией исторической науки, предусмотренной программой;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умение вести диалог, участвовать в дискуссии по исторической тематике;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роль личности в отечественной истории XX века;</w:t>
      </w:r>
    </w:p>
    <w:p w:rsidR="006967E1" w:rsidRPr="006967E1" w:rsidRDefault="006967E1" w:rsidP="00EC5291">
      <w:pPr>
        <w:numPr>
          <w:ilvl w:val="0"/>
          <w:numId w:val="5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дискуссионных вопросах российской истории XX века и существующих в науке их современных версиях и трактовках.</w:t>
      </w:r>
    </w:p>
    <w:p w:rsidR="006967E1" w:rsidRPr="006967E1" w:rsidRDefault="006967E1" w:rsidP="00EC529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6967E1" w:rsidRPr="006967E1" w:rsidRDefault="006967E1" w:rsidP="00EC5291">
      <w:pPr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6967E1" w:rsidRPr="006967E1" w:rsidRDefault="006967E1" w:rsidP="00EC5291">
      <w:pPr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аналогии и оценивать вклад разных стран в сокровищницу мировой культуры;</w:t>
      </w:r>
    </w:p>
    <w:p w:rsidR="006967E1" w:rsidRPr="006967E1" w:rsidRDefault="006967E1" w:rsidP="00EC5291">
      <w:pPr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место и время создания исторических документов;</w:t>
      </w:r>
    </w:p>
    <w:p w:rsidR="006967E1" w:rsidRPr="006967E1" w:rsidRDefault="006967E1" w:rsidP="00EC5291">
      <w:pPr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</w:p>
    <w:p w:rsidR="006967E1" w:rsidRPr="006967E1" w:rsidRDefault="006967E1" w:rsidP="00EC5291">
      <w:pPr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современные версии и трактовки важнейших проблем отечественной и всемирной истории;</w:t>
      </w:r>
    </w:p>
    <w:p w:rsidR="006967E1" w:rsidRPr="006967E1" w:rsidRDefault="006967E1" w:rsidP="00EC5291">
      <w:pPr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</w:p>
    <w:p w:rsidR="006967E1" w:rsidRPr="006967E1" w:rsidRDefault="006967E1" w:rsidP="00EC5291">
      <w:pPr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</w:p>
    <w:p w:rsidR="006967E1" w:rsidRPr="006967E1" w:rsidRDefault="006967E1" w:rsidP="00EC5291">
      <w:pPr>
        <w:numPr>
          <w:ilvl w:val="0"/>
          <w:numId w:val="6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историческую информацию в виде таблиц, схем, графиков и др., заполнять контурную карту;</w:t>
      </w:r>
    </w:p>
    <w:p w:rsidR="006967E1" w:rsidRPr="006967E1" w:rsidRDefault="006967E1" w:rsidP="00EC5291">
      <w:pPr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историческое время, исторические события, действия и поступки исторических личностей XX века;</w:t>
      </w:r>
    </w:p>
    <w:p w:rsidR="006967E1" w:rsidRPr="006967E1" w:rsidRDefault="006967E1" w:rsidP="00EC5291">
      <w:pPr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оценивать исторические события местного масштаба в контексте общероссийской и мировой истории XX века;</w:t>
      </w:r>
    </w:p>
    <w:p w:rsidR="006967E1" w:rsidRPr="006967E1" w:rsidRDefault="006967E1" w:rsidP="00EC5291">
      <w:pPr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</w:p>
    <w:p w:rsidR="006967E1" w:rsidRPr="006967E1" w:rsidRDefault="006967E1" w:rsidP="00EC5291">
      <w:pPr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аргументы и примеры в защиту своей точки зрения;</w:t>
      </w:r>
    </w:p>
    <w:p w:rsidR="006967E1" w:rsidRPr="006967E1" w:rsidRDefault="006967E1" w:rsidP="00EC5291">
      <w:pPr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 при анализе современной политики России;</w:t>
      </w:r>
    </w:p>
    <w:p w:rsidR="006967E1" w:rsidRPr="006967E1" w:rsidRDefault="006967E1" w:rsidP="00EC5291">
      <w:pPr>
        <w:numPr>
          <w:ilvl w:val="0"/>
          <w:numId w:val="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элементами проектной деятельности.</w:t>
      </w:r>
    </w:p>
    <w:p w:rsidR="006967E1" w:rsidRPr="00EC5291" w:rsidRDefault="006967E1" w:rsidP="00EC529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C5291">
        <w:rPr>
          <w:bCs/>
          <w:i/>
          <w:iCs/>
          <w:color w:val="000000"/>
        </w:rPr>
        <w:t>Выпускник на углубленном уровне научится: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lastRenderedPageBreak/>
        <w:t>владеть системными историческими знаниями, служащими основой для понимания места и роли России в мировой истории, соотнесения (синхронизации) событий и процессов всемирной, национальной и региональной/локальной истории;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 характеризовать особенности исторического пути России, ее роль в мировом сообществе;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определять исторические предпосылки, условия, место и время создания исторических документов;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использовать приемы самостоятельного поиска и критического анализа историко-социальной информации в Интернете, на телевидении, в других СМИ, ее систематизации и представления в различных знаковых системах;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определять причинно-следственные, пространственные, временные связи между важнейшими событиями (явлениями, процессами);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различать в исторической информации факты и мнения, исторические описания и исторические объяснения;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находить и правильно использовать картографические источники для реконструкции исторических событий, привязки их к конкретному месту и времени;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презентовать историческую информацию в виде таблиц, схем, графиков;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раскрывать сущность дискуссионных, «трудных» вопросов истории России, определять и аргументировать свое отношение к различным версиям, оценкам исторических событий и деятельности личностей на основе представлений о достижениях историографии;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соотносить и оценивать исторические события локальной, региональной, общероссийской и мировой истории ХХ в.;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обосновывать с опорой на факты, приведенные в учебной и научно-популярной литературе, собственную точку зрения на основные события истории России Новейшего времени;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применять приемы самостоятельного поиска и критического анализа историко-социальной информации, ее систематизации и представления в различных знаковых системах;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критически оценивать вклад конкретных личностей в развитие человечества;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изучать биографии политических деятелей, дипломатов, полководцев на основе комплексного использования энциклопедий, справочников;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объяснять, в чем состояли мотивы, цели и результаты деятельности исторических личностей и политических групп в истории;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самостоятельно анализировать полученные данные и приходить к конкретным результатам на основе вещественных данных, полученных в результате исследовательских раскопок;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объяснять, в чем состояли мотивы, цели и результаты деятельности исторических личностей и политических групп в истории;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давать комплексную оценку историческим периодам (в соответствии с периодизацией, изложенной в историко-культурном стандарте), проводить временной и пространственный анализ.</w:t>
      </w:r>
    </w:p>
    <w:p w:rsidR="006967E1" w:rsidRPr="00EC5291" w:rsidRDefault="006967E1" w:rsidP="00EC5291">
      <w:pPr>
        <w:pStyle w:val="a5"/>
        <w:shd w:val="clear" w:color="auto" w:fill="FFFFFF"/>
        <w:spacing w:before="0" w:beforeAutospacing="0" w:after="0" w:afterAutospacing="0" w:line="276" w:lineRule="auto"/>
        <w:ind w:left="360"/>
        <w:rPr>
          <w:i/>
          <w:color w:val="000000"/>
        </w:rPr>
      </w:pPr>
      <w:r w:rsidRPr="00EC5291">
        <w:rPr>
          <w:bCs/>
          <w:i/>
          <w:color w:val="000000"/>
        </w:rPr>
        <w:t>Выпускник на углубленном уровне получит возможность научиться: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lastRenderedPageBreak/>
        <w:t>использовать принципы структурно-функционального, временнóго и пространственного анализа при работе с источниками, интерпретировать и сравнивать содержащуюся в них информацию с целью реконструкции фрагментов исторической действительности, аргументации выводов, вынесения оценочных суждений;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анализировать и сопоставлять как научные, так и вненаучные версии и оценки исторического прошлого, отличать интерпретации, основанные на фактическом материале, от заведомых искажений, фальсификации;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устанавливать причинно-следственные, пространственные, временные связи исторических событий, явлений, процессов на основе анализа исторической ситуации;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определять и аргументировать свое отношение к различным версиям, оценкам исторических событий и деятельности личностей на основе представлений о достижениях историографии;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обстоятельства и цели его создания, позиций авторов и др.), излагать выявленную информацию, раскрывая ее познавательную ценность;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целенаправленно применять элементы методологических знаний об историческом процессе, начальные историографические умения в познавательной, проектной, учебно-исследовательской деятельности, социальной практике, поликультурном общении, общественных обсуждениях и т.д.;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знать основные подходы (концепции) в изучении истории;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знакомиться с оценками «трудных» вопросов истории;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работать с историческими источниками, самостоятельно анализировать документальную базу по исторической тематике; оценивать различные исторические версии;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в.;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корректно использовать терминологию исторической науки в ходе выступления, дискуссии и т.д.;</w:t>
      </w:r>
    </w:p>
    <w:p w:rsidR="006967E1" w:rsidRPr="008B37DB" w:rsidRDefault="006967E1" w:rsidP="008B37DB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B37DB">
        <w:rPr>
          <w:color w:val="000000"/>
        </w:rPr>
        <w:t>представлять результаты историко-познавательной деятельности в свободной форме с ориентацией на заданные параметры деятельности.</w:t>
      </w:r>
    </w:p>
    <w:p w:rsidR="00227956" w:rsidRPr="008B37DB" w:rsidRDefault="00227956" w:rsidP="008B37DB">
      <w:pPr>
        <w:pStyle w:val="a3"/>
        <w:spacing w:after="0"/>
        <w:rPr>
          <w:rFonts w:ascii="Times New Roman" w:hAnsi="Times New Roman"/>
          <w:b/>
          <w:bCs/>
          <w:iCs/>
          <w:sz w:val="24"/>
          <w:szCs w:val="24"/>
        </w:rPr>
      </w:pPr>
    </w:p>
    <w:p w:rsidR="00155B30" w:rsidRDefault="00155B30" w:rsidP="008B37D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8C2" w:rsidRDefault="009268C2" w:rsidP="008B37D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8C2" w:rsidRPr="008B37DB" w:rsidRDefault="009268C2" w:rsidP="008B37D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5B30" w:rsidRPr="008B37DB" w:rsidRDefault="00155B30" w:rsidP="008B37DB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E16748" w:rsidRPr="00E16748" w:rsidRDefault="00E16748" w:rsidP="00E167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748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Планируемые результаты учебного п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редмета «История</w:t>
      </w:r>
      <w:r w:rsidRPr="00E16748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10б</w:t>
      </w:r>
      <w:r w:rsidRPr="00E1674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класс</w:t>
      </w:r>
    </w:p>
    <w:tbl>
      <w:tblPr>
        <w:tblW w:w="15277" w:type="dxa"/>
        <w:tblInd w:w="-2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2977"/>
        <w:gridCol w:w="3119"/>
        <w:gridCol w:w="2693"/>
        <w:gridCol w:w="2835"/>
      </w:tblGrid>
      <w:tr w:rsidR="00E16748" w:rsidRPr="00E16748" w:rsidTr="00ED56BA">
        <w:trPr>
          <w:trHeight w:val="331"/>
        </w:trPr>
        <w:tc>
          <w:tcPr>
            <w:tcW w:w="3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E16748" w:rsidRPr="00E16748" w:rsidRDefault="00E167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97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E16748" w:rsidRPr="00E16748" w:rsidRDefault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E16748" w:rsidRPr="00E16748" w:rsidRDefault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55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E16748" w:rsidRPr="00E16748" w:rsidRDefault="0085312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</w:t>
            </w:r>
            <w:r w:rsidR="00E16748" w:rsidRPr="00E16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Предметные результаты</w:t>
            </w:r>
          </w:p>
        </w:tc>
      </w:tr>
      <w:tr w:rsidR="00E16748" w:rsidRPr="00E16748" w:rsidTr="007C17D4">
        <w:trPr>
          <w:trHeight w:val="912"/>
        </w:trPr>
        <w:tc>
          <w:tcPr>
            <w:tcW w:w="365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E16748" w:rsidRPr="00E16748" w:rsidRDefault="00E1674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E16748" w:rsidRPr="00E16748" w:rsidRDefault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E16748" w:rsidRPr="00E16748" w:rsidRDefault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E16748" w:rsidRPr="00E16748" w:rsidRDefault="00E167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Ученик научится: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E16748" w:rsidRPr="00E16748" w:rsidRDefault="00E1674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E16748" w:rsidRDefault="00CF4749" w:rsidP="00CF4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накануне и в годы Первой мировой войны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8B37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Мир накануне Первой мировой войны</w:t>
            </w:r>
          </w:p>
        </w:tc>
        <w:tc>
          <w:tcPr>
            <w:tcW w:w="2977" w:type="dxa"/>
            <w:vMerge w:val="restart"/>
            <w:tcBorders>
              <w:top w:val="single" w:sz="2" w:space="0" w:color="000001"/>
              <w:left w:val="single" w:sz="2" w:space="0" w:color="000001"/>
              <w:right w:val="nil"/>
            </w:tcBorders>
            <w:vAlign w:val="center"/>
            <w:hideMark/>
          </w:tcPr>
          <w:p w:rsidR="00CF4749" w:rsidRDefault="00CF4749" w:rsidP="004226A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познавательный интерес к прошлому своей страны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освоение гуманистических традиций и ценностей современного общества, уважение прав и свобод человека;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изложение своей точки зрения, её аргументация в соответствии с возрастными возможностями;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уважительное отношение к </w:t>
            </w:r>
            <w:r>
              <w:rPr>
                <w:color w:val="000000"/>
              </w:rPr>
              <w:lastRenderedPageBreak/>
              <w:t>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следование этическим нормам и правилам ведения диалога;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формирование коммуникативной компетентности;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обсуждение и оценивание своих достижений, а также достижений других;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расширение опыта конструктивного взаимодействия в социальном общении;</w:t>
            </w:r>
          </w:p>
          <w:p w:rsidR="00CF4749" w:rsidRDefault="00CF4749" w:rsidP="004226AA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осмысление социально-нравственного опыта предшествующих </w:t>
            </w:r>
            <w:r>
              <w:rPr>
                <w:color w:val="000000"/>
              </w:rPr>
              <w:lastRenderedPageBreak/>
              <w:t>поколений, способность к определению своей позиции и ответственному п</w:t>
            </w:r>
            <w:r w:rsidR="007C17D4">
              <w:rPr>
                <w:color w:val="000000"/>
              </w:rPr>
              <w:t>оведению в современном обществе;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осознание и готовность к практической реализации своей идентичности как гражданина своей страны, представителя этнической и религиозной группы, локальной и региональной общности;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осмысление социально-нравственного опыта предшествующих поколений, достижений и уроков исторического пути, пройденного страной, её народами;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понимание своего места в движении от прошлого к настоящему и будущему;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уважение демократических ценностей современного общества, прав и свобод человека; толерантность;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способность к определению своей позиции и ответственному поведению;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и готовность к практической реализации своей идентичности как гражданина своей страны, представителя этнической и религиозной группы, локальной и региональной общности;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осмысление социально-нравственного опыта предшествующих поколений, достижений и уроков исторического пути, пройденного страной, её народами;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понимание своего места в движении от прошлого к настоящему и будущему;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уважение демократических ценностей современного общества, прав и свобод человека; толерантность;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способность к определению своей позиции и ответственному поведению;</w:t>
            </w:r>
          </w:p>
          <w:p w:rsidR="007C17D4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>понимание культурного многообразия своей страны и мира, уважения к культуре своего и других народов;</w:t>
            </w:r>
          </w:p>
          <w:p w:rsidR="00CF4749" w:rsidRPr="007C17D4" w:rsidRDefault="007C17D4" w:rsidP="007C1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7D4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международному диалогу, взаимодействию с </w:t>
            </w:r>
            <w:r w:rsidRPr="007C1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 других народов, государств.</w:t>
            </w:r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Способность сознательно организовывать и регулировать свою деятельность - учебную, общественную и др.;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формулировать при поддержке учителя новые для себя задачи в учёбе и познавательной деятельности;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</w:t>
            </w:r>
            <w:r>
              <w:rPr>
                <w:color w:val="000000"/>
              </w:rPr>
              <w:lastRenderedPageBreak/>
              <w:t>обосновывать выводы и т.д.), использовать современные источники информации, в том числе материалы на электронных носителях;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привлекать ранее изученный материал для решения познавательных задач;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логически строить рассуждение, выстраивать ответ в соответствии с заданием;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применять начальные исследовательские умения при решении поисковых задач;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решать творческие задачи, представлять результаты своей деятельности в различных формах (сообщение, эссе, презентация, реферат и др.);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организовывать учебное сотрудничество и совместную деятельность с учителем и сверстниками, работать индивидуально и в группе;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определять свою роль в учебной группе, вклад всех участников в общий </w:t>
            </w:r>
            <w:r>
              <w:rPr>
                <w:color w:val="000000"/>
              </w:rPr>
              <w:lastRenderedPageBreak/>
              <w:t>результат;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активно применять знания и приобретённые умения, освоенные в школе, в повседневной жизни и продуктивно взаимодействовать с другими людьми в профессиональной сфере и социуме;</w:t>
            </w:r>
          </w:p>
          <w:p w:rsidR="00CF4749" w:rsidRDefault="00CF4749" w:rsidP="007C17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критически оценивать достоверность информации (с помощью учителя), собирать и фиксировать информацию, выделяя главную и второстепенную.</w:t>
            </w:r>
          </w:p>
          <w:p w:rsidR="007C17D4" w:rsidRPr="006967E1" w:rsidRDefault="007C17D4" w:rsidP="007C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регулировать свою деятельность с использованием понятийного и познавательного инструментария изучаемых областей знаний;</w:t>
            </w:r>
          </w:p>
          <w:p w:rsidR="007C17D4" w:rsidRPr="006967E1" w:rsidRDefault="007C17D4" w:rsidP="007C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      </w:r>
          </w:p>
          <w:p w:rsidR="007C17D4" w:rsidRPr="006967E1" w:rsidRDefault="007C17D4" w:rsidP="007C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</w:t>
            </w:r>
          </w:p>
          <w:p w:rsidR="007C17D4" w:rsidRPr="006967E1" w:rsidRDefault="007C17D4" w:rsidP="007C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учебной и внешкольной информацией (анализировать графическую, художественную, текстовую, аудиовизуальную и прочую информацию, обобщать факты, составлять план, тезисы, формулировать и обосновывать выводы и т. д.);</w:t>
            </w:r>
          </w:p>
          <w:p w:rsidR="007C17D4" w:rsidRPr="006967E1" w:rsidRDefault="007C17D4" w:rsidP="007C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самостоятельный поиск информационных источников, давать им оценку;</w:t>
            </w:r>
          </w:p>
          <w:p w:rsidR="007C17D4" w:rsidRPr="007C17D4" w:rsidRDefault="007C17D4" w:rsidP="007C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современные источники информации — материалы на электронных носителях: находить информацию в индивидуальной информационной среде, среде образовательного учреждения, в федеральных хранилищах образовательных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информационных ресу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рсов и контролируемом Интернете</w:t>
            </w:r>
          </w:p>
        </w:tc>
        <w:tc>
          <w:tcPr>
            <w:tcW w:w="2693" w:type="dxa"/>
            <w:vMerge w:val="restart"/>
            <w:tcBorders>
              <w:top w:val="single" w:sz="2" w:space="0" w:color="000001"/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основные даты и временные периоды всеобщей и отечественной истории из раздела дидактических единиц;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последовательность и длительность исторических событий, явлений, процессов;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место, обстоятельства, участников, результаты важнейших исторических событий;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культурное наследие России и других стран;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историческими документами;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сравнивать различные исторические документы, давать им общую характеристику;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 анализировать информацию из различных источников;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иллюстративный материал с историческими событиями, явлениями, процессами, персоналиями;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статистическую (информационную) таблицу, график, диаграмму как источники информации;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аудиовизуальный ряд как источник информации;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описание исторических объектов и памятников на основе текста, иллюстраций, макетов, интернет-ресурсов;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работать с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хронологическими таблицами, картами и схемами;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легенду исторической карты;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основной современной терминологией исторической науки, предусмотренной программой;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 умение вести диалог, участвовать в дискуссии по исторической тематике;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роль личности в отечественной истории XX века;</w:t>
            </w:r>
          </w:p>
          <w:p w:rsidR="00CF4749" w:rsidRPr="00E50E22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дискуссионных вопросах российской истории XX века и существующих в науке их современных версиях и трактовках.</w:t>
            </w:r>
          </w:p>
        </w:tc>
        <w:tc>
          <w:tcPr>
            <w:tcW w:w="2835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аналогии и оценивать вклад разных стран в сокровищницу мировой культуры;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место и время создания исторических документов;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отбор необходимой информации и использовать информацию Интернета, телевидения и других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СМИ при изучении политической деятельности современных руководителей России и ведущих зарубежных стран;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современные версии и трактовки важнейших проблем отечественной и всемирной истории;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представлять историческую информацию в виде таблиц, схем, графиков и др., заполнять контурную карту;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историческое время, исторические события, действия и поступки исторических личностей XX века;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оценивать исторические события местного масштаба в контексте общероссийской и мировой истории XX века;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аргументы и примеры в защиту своей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точки зрения;</w:t>
            </w:r>
          </w:p>
          <w:p w:rsidR="00CF4749" w:rsidRPr="006967E1" w:rsidRDefault="00CF4749" w:rsidP="00E50E2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полученные знания при анализе современной политики России;</w:t>
            </w:r>
          </w:p>
          <w:p w:rsidR="00CF4749" w:rsidRPr="00E16748" w:rsidRDefault="00CF4749" w:rsidP="00E50E2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элементами проектной деятельности.</w:t>
            </w: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E16748" w:rsidRDefault="00CF4749" w:rsidP="00CF4749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Первая мировая война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E16748" w:rsidRDefault="00CF4749" w:rsidP="00CF4749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Межвоенный период (1918–1939)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8B37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Революционная волна после Первой мировой войны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E16748" w:rsidRDefault="00CF4749" w:rsidP="00CF4749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ерсальско-вашингтонская система.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E16748" w:rsidRDefault="00CF4749" w:rsidP="00CF4749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Страны 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апада в 1920-е гг.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Политическое развит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ие стран Южной и Восточной Азии.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Великая депрессия. Мировой экономический кризис. Пр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еобразования Ф. Рузвельта в США.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Нараста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ние агрессии. Германский нацизм.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«Народный фронт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 и Гражданская война в Испании.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итика «умиротворения» агрессора.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Развити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культуры в первой трети ХХ в..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Развити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культуры в первой трети ХХ в..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Вторая мировая война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8B37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Начало Второй мировой войны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Начало Великой Отечественной войны и войны на Тихом океане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Коренной перелом в войне.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Жизнь во время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войны. Сопротивление оккупантам.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Разгром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Германии, Японии и их союзников.</w:t>
            </w: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Россия в годы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великих потрясений». 1914–1921 . Россия в Первой мировой войне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Велик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ая российская революция 1917 г.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CF4749" w:rsidRDefault="00CF4749" w:rsidP="00CF4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Первые революционные преобразования большевиков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CF4749" w:rsidRDefault="00CF4749" w:rsidP="00CF4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Созыв 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разгон Учредительного собрания.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671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жданская война и ее последствия.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Идеология и культура периода Гражданской войны и «военного коммунизма»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ветский Союз в 1920–1930-е гг. СССР в годы нэпа. 1921–1928.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431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Pr="008B37DB" w:rsidRDefault="00CF4749" w:rsidP="00CF4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Советский Союз в 1929–1941 гг..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F4749" w:rsidRPr="00E16748" w:rsidTr="007C17D4">
        <w:trPr>
          <w:trHeight w:val="653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CF4749" w:rsidRDefault="00CF4749" w:rsidP="00CF47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Великая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Отечественная война. 1941–1945.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CF4749" w:rsidRPr="00E16748" w:rsidRDefault="00CF4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CF4749" w:rsidRPr="00E16748" w:rsidRDefault="00CF474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CF4749" w:rsidRPr="00ED56BA" w:rsidRDefault="00CF4749" w:rsidP="00ED56BA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</w:p>
    <w:p w:rsidR="00CF4749" w:rsidRPr="00E16748" w:rsidRDefault="00CF4749" w:rsidP="00CF4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748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 учебного п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редмета «История</w:t>
      </w:r>
      <w:r w:rsidRPr="00E16748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11б</w:t>
      </w:r>
      <w:r w:rsidRPr="00E1674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класс</w:t>
      </w:r>
    </w:p>
    <w:tbl>
      <w:tblPr>
        <w:tblW w:w="15277" w:type="dxa"/>
        <w:tblInd w:w="-2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53"/>
        <w:gridCol w:w="2977"/>
        <w:gridCol w:w="3119"/>
        <w:gridCol w:w="2693"/>
        <w:gridCol w:w="2835"/>
      </w:tblGrid>
      <w:tr w:rsidR="007C17D4" w:rsidRPr="00E16748" w:rsidTr="00F07D56">
        <w:trPr>
          <w:trHeight w:val="331"/>
        </w:trPr>
        <w:tc>
          <w:tcPr>
            <w:tcW w:w="36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97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552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        </w:t>
            </w:r>
            <w:r w:rsidRPr="00E16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Предметные результаты</w:t>
            </w: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Ученик научится: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6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C17D4" w:rsidRPr="00E16748" w:rsidRDefault="007C17D4" w:rsidP="00F07D5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Соревнование социальных систем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8B37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Начало «холодной войны»</w:t>
            </w:r>
          </w:p>
        </w:tc>
        <w:tc>
          <w:tcPr>
            <w:tcW w:w="2977" w:type="dxa"/>
            <w:vMerge w:val="restart"/>
            <w:tcBorders>
              <w:top w:val="single" w:sz="2" w:space="0" w:color="000001"/>
              <w:left w:val="single" w:sz="2" w:space="0" w:color="000001"/>
              <w:right w:val="nil"/>
            </w:tcBorders>
            <w:vAlign w:val="center"/>
            <w:hideMark/>
          </w:tcPr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познавательный интерес к прошлому своей страны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освоение гуманистических традиций и ценностей современного общества, уважение прав и свобод человека;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изложение своей точки </w:t>
            </w:r>
            <w:r>
              <w:rPr>
                <w:color w:val="000000"/>
              </w:rPr>
              <w:lastRenderedPageBreak/>
              <w:t>зрения, её аргументация в соответствии с возрастными возможностями;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следование этическим нормам и правилам ведения диалога;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формирование коммуникативной компетентности;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обсуждение и оценивание своих достижений, а также достижений других;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расширение опыта </w:t>
            </w:r>
            <w:r>
              <w:rPr>
                <w:color w:val="000000"/>
              </w:rPr>
              <w:lastRenderedPageBreak/>
              <w:t>конструктивного взаимодействия в социальном общении;</w:t>
            </w:r>
          </w:p>
          <w:p w:rsidR="007C17D4" w:rsidRDefault="007C17D4" w:rsidP="00F07D56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      </w:r>
          </w:p>
          <w:p w:rsidR="007C17D4" w:rsidRPr="007C17D4" w:rsidRDefault="007C17D4" w:rsidP="00F07D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lastRenderedPageBreak/>
              <w:t>Способность сознательно организовывать и регулировать свою деятельность - учебную, общественную и др.;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формулировать при поддержке учителя новые для себя задачи в учёбе и познавательной деятельности;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соотносить свои действия с планируемыми результатами, осуществлять контроль своей деятельности в процессе достижения результата;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овладение умениями работать с учебной и внешкольной информацией </w:t>
            </w:r>
            <w:r>
              <w:rPr>
                <w:color w:val="000000"/>
              </w:rPr>
              <w:lastRenderedPageBreak/>
              <w:t>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привлекать ранее изученный материал для решения познавательных задач;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логически строить рассуждение, выстраивать ответ в соответствии с заданием;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применять начальные исследовательские умения при решении поисковых задач;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решать творческие задачи, представлять результаты своей деятельности в различных формах (сообщение, эссе, презентация, реферат и др.);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организовывать учебное сотрудничество и совместную деятельность с </w:t>
            </w:r>
            <w:r>
              <w:rPr>
                <w:color w:val="000000"/>
              </w:rPr>
              <w:lastRenderedPageBreak/>
              <w:t>учителем и сверстниками, работать индивидуально и в группе;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определять свою роль в учебной группе, вклад всех участников в общий результат;</w:t>
            </w:r>
          </w:p>
          <w:p w:rsidR="007C17D4" w:rsidRDefault="007C17D4" w:rsidP="00F07D5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активно применять знания и приобретённые умения, освоенные в школе, в повседневной жизни и продуктивно взаимодействовать с другими людьми в профессиональной сфере и социуме.</w:t>
            </w:r>
          </w:p>
          <w:p w:rsidR="007C17D4" w:rsidRPr="007C17D4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2" w:space="0" w:color="000001"/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основные даты и временные периоды всеобщей и отечественной истории из раздела дидактических единиц;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последовательность и длительность исторических событий, явлений, процессов;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место, обстоятельства, участников, результаты важнейших исторических событий;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представлять культурное наследие России и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других стран;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историческими документами;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различные исторические документы, давать им общую характеристику;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 анализировать информацию из различных источников;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иллюстративный материал с историческими событиями, явлениями, процессами, персоналиями;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статистическую (информационную) таблицу, график, диаграмму как источники информации;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аудиовизуальный ряд как источник информации;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описание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исторических объектов и памятников на основе текста, иллюстраций, макетов, интернет-ресурсов;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хронологическими таблицами, картами и схемами;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легенду исторической карты;</w:t>
            </w:r>
          </w:p>
          <w:p w:rsidR="007C17D4" w:rsidRPr="007C17D4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основной современной терминологией исторической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уки, предусмотренной программой.</w:t>
            </w:r>
          </w:p>
        </w:tc>
        <w:tc>
          <w:tcPr>
            <w:tcW w:w="2835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аналогии и оценивать вклад разных стран в сокровищницу мировой культуры;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место и время создания исторических документов;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отбор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современные версии и трактовки важнейших проблем отечественной и всемирной истории;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картографические источники для описания событий и процессов новейшей отечественной истории и привязки их к месту и времени;</w:t>
            </w:r>
          </w:p>
          <w:p w:rsidR="007C17D4" w:rsidRPr="006967E1" w:rsidRDefault="007C17D4" w:rsidP="00F07D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историческую информацию в виде таблиц, схем, графиков и др., заполнять контурную карту;</w:t>
            </w:r>
          </w:p>
          <w:p w:rsidR="007C17D4" w:rsidRPr="007C17D4" w:rsidRDefault="007C17D4" w:rsidP="007C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историческое время, исторические события, действия и поступки исторических личностей XX 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C17D4" w:rsidRPr="00E16748" w:rsidRDefault="007C17D4" w:rsidP="00F07D56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Гонка вооружений.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Берлинский и Карибский кризисы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C17D4" w:rsidRPr="00E16748" w:rsidRDefault="007C17D4" w:rsidP="00F07D56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Дальний Восток в 40–70-е гг. Войны и революции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C17D4" w:rsidRPr="00E16748" w:rsidRDefault="007C17D4" w:rsidP="00F07D56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«Разрядка»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C17D4" w:rsidRPr="00E16748" w:rsidRDefault="007C17D4" w:rsidP="00F07D56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Западная Европа и Северная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Америка в 50–80-е годы ХХ века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Достижения 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кризисы социалистического мира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Лати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нская Америка в 1950–1990-е гг.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Страны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Азии и Африки в 1940–1990-е гг.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Современный мир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7C17D4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Апогей и кризис советской системы. 1945–1991 гг.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«Поздний сталинизм» (1945–1953)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  <w:hideMark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«Оттепель»: середина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1950-х – первая половина 1960-х.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Советское общество в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середине 1960-х – начале 1980-х.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Политика «перест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ройки». Распад СССР (1985–1991)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Росси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йская Федерация в 1992–2012 гг. </w:t>
            </w: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Стано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вление новой России (1992–1999)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C17D4" w:rsidRPr="00E16748" w:rsidTr="00F07D56">
        <w:trPr>
          <w:trHeight w:val="912"/>
        </w:trPr>
        <w:tc>
          <w:tcPr>
            <w:tcW w:w="36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7C17D4" w:rsidRPr="008B37DB" w:rsidRDefault="007C17D4" w:rsidP="00F07D56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Россия в 2000-е: вызов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 времени и задачи модернизации</w:t>
            </w:r>
          </w:p>
        </w:tc>
        <w:tc>
          <w:tcPr>
            <w:tcW w:w="2977" w:type="dxa"/>
            <w:vMerge/>
            <w:tcBorders>
              <w:left w:val="single" w:sz="2" w:space="0" w:color="000001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2" w:space="0" w:color="000001"/>
              <w:bottom w:val="single" w:sz="4" w:space="0" w:color="auto"/>
              <w:right w:val="nil"/>
            </w:tcBorders>
            <w:vAlign w:val="center"/>
          </w:tcPr>
          <w:p w:rsidR="007C17D4" w:rsidRPr="00E16748" w:rsidRDefault="007C17D4" w:rsidP="00F0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:rsidR="007C17D4" w:rsidRPr="00E16748" w:rsidRDefault="007C17D4" w:rsidP="00F07D5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E50E22" w:rsidRDefault="00E50E22" w:rsidP="005F2816">
      <w:pPr>
        <w:pStyle w:val="a3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50E22" w:rsidRDefault="00E50E22" w:rsidP="005F2816">
      <w:pPr>
        <w:pStyle w:val="a3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8A51E9" w:rsidRPr="008A51E9" w:rsidRDefault="00E63157" w:rsidP="005F2816">
      <w:pPr>
        <w:pStyle w:val="a3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</w:t>
      </w:r>
      <w:r w:rsidR="00227956" w:rsidRPr="00503F60">
        <w:rPr>
          <w:rFonts w:ascii="Times New Roman" w:hAnsi="Times New Roman"/>
          <w:b/>
          <w:bCs/>
          <w:iCs/>
          <w:sz w:val="24"/>
          <w:szCs w:val="24"/>
        </w:rPr>
        <w:t>СОДЕРЖАНИЕ УЧЕБНОГО ПРЕДМЕТА</w:t>
      </w:r>
      <w:bookmarkEnd w:id="0"/>
    </w:p>
    <w:p w:rsidR="008A51E9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Но</w:t>
      </w:r>
      <w:bookmarkStart w:id="2" w:name="_Toc441481689"/>
      <w:bookmarkStart w:id="3" w:name="_Toc441483739"/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вейшая история. </w:t>
      </w:r>
      <w:r w:rsidR="008A51E9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  <w:r w:rsidR="005F2816">
        <w:rPr>
          <w:rFonts w:ascii="Times New Roman" w:eastAsia="Calibri" w:hAnsi="Times New Roman" w:cs="Times New Roman"/>
          <w:b/>
          <w:sz w:val="24"/>
          <w:szCs w:val="24"/>
        </w:rPr>
        <w:t xml:space="preserve"> (24 часа)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Мир накануне и в годы Первой мировой войны</w:t>
      </w:r>
      <w:bookmarkStart w:id="4" w:name="_Toc426635486"/>
      <w:bookmarkStart w:id="5" w:name="_Toc427703599"/>
      <w:bookmarkEnd w:id="2"/>
      <w:bookmarkEnd w:id="3"/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8B37D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Мир накануне Первой мировой войны</w:t>
      </w:r>
    </w:p>
    <w:p w:rsidR="00883709" w:rsidRPr="008B37DB" w:rsidRDefault="00883709" w:rsidP="008B37D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Индустриальное общество. Либерализм, консерватизм, социал-демократия, анархизм. Рабочее и социалистическое движение. Профсоюзы.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Расширение избирательного права.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Гонка вооружений и милитаризация. Пропаганда.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Региональные конфликты накануне Первой мировой войны. Причины Первой мировой войны. </w:t>
      </w:r>
    </w:p>
    <w:p w:rsidR="00883709" w:rsidRPr="009268C2" w:rsidRDefault="009268C2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Первая мировая война. 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Ситуация на Балканах. Сараевское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</w:t>
      </w:r>
      <w:r w:rsidR="00883709"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«Бег к морю».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Сражение на Марне. Победа российской армии под Гумбиненом и поражение под Танненбергом. Наступление в Галиции. </w:t>
      </w:r>
      <w:r w:rsidR="00883709"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Морское сражение при Гельголанде. Вступление в войну Османской империи.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3709"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Вступление в войну Болгарии и Италии. Поражение Сербии.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Четверной союз (Центральные державы). Верден. Отступление российской армии. Сомма. </w:t>
      </w:r>
      <w:r w:rsidR="00883709"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Война в Месопотамии.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Геноцид в Османской империи. </w:t>
      </w:r>
      <w:r w:rsidR="00883709"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Ютландское сражение. Вступление в войну Румынии.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Брусиловский прорыв. Вступление в войну США. Революция 1917 г. и выход из войны России. 14 пунктов В. Вильсона. Бои на Западном фронте. </w:t>
      </w:r>
      <w:r w:rsidR="00883709"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Война в Азии.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Капитуляция государств Четверного союза. </w:t>
      </w:r>
      <w:r w:rsidR="00883709"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Политические, экономические, социальные и культурные последствия Первой мировой войны.</w:t>
      </w:r>
    </w:p>
    <w:p w:rsidR="00883709" w:rsidRPr="00EC5291" w:rsidRDefault="00883709" w:rsidP="00EC5291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Toc441481690"/>
      <w:bookmarkStart w:id="7" w:name="_Toc441483740"/>
      <w:r w:rsidRPr="008B37DB">
        <w:rPr>
          <w:rFonts w:ascii="Times New Roman" w:eastAsia="Calibri" w:hAnsi="Times New Roman" w:cs="Times New Roman"/>
          <w:b/>
          <w:sz w:val="24"/>
          <w:szCs w:val="24"/>
        </w:rPr>
        <w:t>Межвоенный период (1918–1939)</w:t>
      </w:r>
      <w:bookmarkStart w:id="8" w:name="_Toc426635487"/>
      <w:bookmarkStart w:id="9" w:name="_Toc427703600"/>
      <w:bookmarkEnd w:id="4"/>
      <w:bookmarkEnd w:id="5"/>
      <w:bookmarkEnd w:id="6"/>
      <w:bookmarkEnd w:id="7"/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8B37D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Революционная волна после Первой мировой войны</w:t>
      </w:r>
      <w:r w:rsidR="00EC529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новых национальных государств.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Народы бывшей российской империи: независимость и вхождение в СССР.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Ноябрьская революция в Германии. Веймарская республика.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Антиколониальные выступления в Азии и Северной Африке.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Коминтерна.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Венгерская советская республика.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Образование республики в Турции и кемализм. 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ерсальско-вашингтонская система.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Планы послевоенного устройства мира. Парижская мирная конференция. Версальская система. Лига наций. Генуэзская конференция 1922 г. Рапалльское соглашение и признание СССР. Вашингтонская конференция. Смягчение Версальской системы. Планы Дауэса и Юнга.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Локарнские договоры. Формирование новых военно-политических блоков – Малая Антанта, Балканская и Балтийская Антанты. Пацифистское движение. Пакт Бриана-Келлога.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Страны З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апада в 1920-е гг.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Авторитарные режимы в Европе: Польша и Испания.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Б. Муссолини и идеи фашизма.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 фашистов к власти в Италии. Создание фашистского режима.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Кризис Матеотти.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Фашистский режим в Италии.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Политическое развит</w:t>
      </w:r>
      <w:r w:rsidR="009268C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ие стран Южной и Восточной Азии.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Китай после Синьхайской революции.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Революция в Китае и Северный поход.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Чан Кайши и гражданская война с коммунистами.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«Великий поход» Красной армии Китая.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Индийский национальный конгресс и М. Ганди. 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Великая депрессия. Мировой экономический кризис. Пр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еобразования Ф. Рузвельта в США.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Великой депрессии. Причины Великой депрессии. Мировой экономический кризис. Социально-политические последствия Великой депрессии.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Закат либеральной идеологии.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Общественно-политическое развитие стран Латинской Америки.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Нараста</w:t>
      </w:r>
      <w:r w:rsidR="009268C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ние агрессии. Германский нацизм.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«Народный фронт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» и Гражданская война в Испании.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Борьба с фашизмом в Австрии и Франции.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Конгресс Коминтерна. Политика «Народного фронта».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Революция в Испании.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Победа «Народного фронта» в Испании. Франкистский мятеж и фашистское вмешательство.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Социальные преобразования в Испании.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«невмешательства». Советская помощь Испании.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Оборона Мадрида. Сражения при Гвадалахаре и на Эбро.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Испанской республики.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итика «умиротворения» агрессора.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Итало-эфиопская война.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 Восточной Европы на сферы влияния Германии и СССР.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Развити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 культуры в первой трети ХХ в..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 искусстве. Модернизм, авангардизм, сюрреализм, абстракционизм, реализм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Психоанализ.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Потерянное поколение.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Ведущие деятели культуры первой трети ХХ в. Тоталитаризм и культура.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Массовая культура. Олимпийское движение.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Toc441481691"/>
      <w:bookmarkStart w:id="11" w:name="_Toc441483741"/>
      <w:r w:rsidRPr="008B37DB">
        <w:rPr>
          <w:rFonts w:ascii="Times New Roman" w:eastAsia="Calibri" w:hAnsi="Times New Roman" w:cs="Times New Roman"/>
          <w:b/>
          <w:sz w:val="24"/>
          <w:szCs w:val="24"/>
        </w:rPr>
        <w:t>Вторая мировая война</w:t>
      </w:r>
      <w:bookmarkEnd w:id="8"/>
      <w:bookmarkEnd w:id="9"/>
      <w:bookmarkEnd w:id="10"/>
      <w:bookmarkEnd w:id="11"/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8B37D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Начало Второй мировой войны</w:t>
      </w:r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Буковины к СССР. Советско-финляндская война и ее международные последствия.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Захват Германией Дании и Норвегии.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Разгром Франции и ее союзников.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Германо-британская борьба и захват Балкан.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Битва за Британию. Рост советско-германских противоречий.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Начало Великой Отечественной войны и войны на Тихом океане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Нападение Германии на СССР. Нападение Японии на США и его причины. Пёрл-Харбор. Формирование Антигитлеровской коалиции и выработка основ стратегии союзников. Ленд-лиз.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Идеологическое и политическое обоснование агрессивной политики нацистской Германии.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 Германии в отношении СССР. План «Ост».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Планы союзников Германии и позиция нейтральных государств.</w:t>
      </w:r>
    </w:p>
    <w:p w:rsidR="00883709" w:rsidRPr="009268C2" w:rsidRDefault="009268C2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Коренной перелом в войне. 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Сталинградская битва. Курская битва. Война в Северной Африке. Сражение при Эль-Аламейне. </w:t>
      </w:r>
      <w:r w:rsidR="00883709"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Стратегические бомбардировки немецких территорий.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Высадка в Италии и падение режима Муссолини. Перелом в войне на Тихом океане. Тегеранская конференция. «Большая тройка». </w:t>
      </w:r>
      <w:r w:rsidR="00883709"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Каирская декларация. Роспуск Коминтерна.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Жизнь во время </w:t>
      </w:r>
      <w:r w:rsidR="009268C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войны. Сопротивление оккупантам.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Жизнь на оккупированных территориях.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Сопротивления и коллаборационизм.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Партизанская война в Югославии. Жизнь в США и Японии. Положение в нейтральных государствах.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Разгром 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Германии, Японии и их союзников.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Второго фронта и наступление союзников.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Переход на сторону антигитлеровской коалиции Румынии и Болгарии, выход из войны Финляндии. Восстания в Париже, Варшаве, Словакии.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Освобождение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стран Европы. Попытка переворота в Германии 20 июля 1944 г. Бои в Арденнах. Висло-Одерская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Наступление союзников против Японии. Атомные бомбардировки Хиросимы и Нагасаки. Вступление СССР в войну против Японии и разгром Квантунской армии. Капитуляция Японии. 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Итоги войны.</w:t>
      </w:r>
    </w:p>
    <w:p w:rsidR="008A51E9" w:rsidRDefault="008A51E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2" w:name="_Toc441481692"/>
      <w:bookmarkStart w:id="13" w:name="_Toc441483742"/>
      <w:r>
        <w:rPr>
          <w:rFonts w:ascii="Times New Roman" w:eastAsia="Calibri" w:hAnsi="Times New Roman" w:cs="Times New Roman"/>
          <w:b/>
          <w:sz w:val="24"/>
          <w:szCs w:val="24"/>
        </w:rPr>
        <w:t>Новейшая история. 11 класс</w:t>
      </w:r>
      <w:r w:rsidR="005F2816">
        <w:rPr>
          <w:rFonts w:ascii="Times New Roman" w:eastAsia="Calibri" w:hAnsi="Times New Roman" w:cs="Times New Roman"/>
          <w:b/>
          <w:sz w:val="24"/>
          <w:szCs w:val="24"/>
        </w:rPr>
        <w:t xml:space="preserve"> (24 часа)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Соревнование социальных систем</w:t>
      </w:r>
      <w:bookmarkStart w:id="14" w:name="_Toc426635489"/>
      <w:bookmarkStart w:id="15" w:name="_Toc427703602"/>
      <w:bookmarkEnd w:id="12"/>
      <w:bookmarkEnd w:id="13"/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8B37D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Начало «холодной войны»</w:t>
      </w:r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8B37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Причины «холодной войны». План Маршалла. </w:t>
      </w:r>
      <w:r w:rsidRPr="008B37D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Гражданская война в Греции.</w:t>
      </w:r>
      <w:r w:rsidRPr="008B37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Доктрина Трумэна. Политика сдерживания. «Народная демократия» и установление коммунистических режимов в Восточной Европе. Раскол Германии. Коминформ. Советско-югославский конфликт. </w:t>
      </w:r>
      <w:r w:rsidRPr="008B37D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Террор в Восточной Европе.</w:t>
      </w:r>
      <w:r w:rsidRPr="008B37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 экономической взаимопомощи. НАТО. «Охота на ведьм» в США.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Гонка вооружений.</w:t>
      </w:r>
      <w:r w:rsidR="009268C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 xml:space="preserve"> Берлинский и Карибский кризисы.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Дальний Восток в 40–70-е гг. Войны и революции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Гражданская война в Китае.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КНР. Война в Корее.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Национально-освободительные и коммунистические движения в Юго-Восточной Азии. Индокитайские войны.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Поражение США и их союзников в Индокитае. Советско-китайский конфликт.</w:t>
      </w:r>
    </w:p>
    <w:p w:rsidR="00883709" w:rsidRPr="009268C2" w:rsidRDefault="009268C2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«Разрядка». </w:t>
      </w:r>
      <w:r w:rsidR="00883709"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«разрядки». Визиты Р. Никсона в КНР и СССР. Договор ОСВ-1 и об ограничении ПРО.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</w:r>
    </w:p>
    <w:p w:rsidR="00883709" w:rsidRPr="00EC5291" w:rsidRDefault="00883709" w:rsidP="00EC5291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Западная Европа и Северная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Америка в 50–80-е годы ХХ века.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«Скандинавская модель» общественно-политического и социально-экономического развития.</w:t>
      </w:r>
      <w:r w:rsidR="00EC529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прав человека. «Бурные шестидесятые». Движение за гражданские права в США. Новые течения в обществе и культуре. 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Падение диктатур в Греции, Португалии и Испании.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Неоконсерватизм. Внутренняя политика Р. Рейгана.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Достижения и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кризисы социалистического мира.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«Реальный социализм». Волнения в ГДР в 1953 г.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ХХ съезд КПСС.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социализма в Китае.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Мао Цзэдун и маоизм.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«Культурная революция». Рыночные реформы в Китае.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Коммунистический режим в Северной Корее. Полпотовский режим в Камбодже.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Перестройка в СССР и «новое мышление». Экономические и политические последствия реформ в Китае.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Антикоммунистические революции в Восточной Европе.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Распад Варшавского договора, СЭВ и СССР.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Воссоздание независимых государств Балтии.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Лати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нская Америка в 1950–1990-е гг..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стран Латинской Америки в середине ХХ века.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Аграрные реформы и импортзамещающая индустриализация.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Революция на Кубе.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Страны 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Азии и Африки в 1940–1990-е гг.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</w:rPr>
        <w:t xml:space="preserve">Колониальное общество.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Роль итогов войны в подъеме антиколониальных движений в Тропической и Южной Африке.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sz w:val="24"/>
          <w:szCs w:val="24"/>
        </w:rPr>
        <w:t xml:space="preserve">Крушение колониальной системы и ее последствия. Выбор пути развития.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</w:rPr>
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sz w:val="24"/>
          <w:szCs w:val="24"/>
        </w:rPr>
        <w:t xml:space="preserve">Арабские страны и возникновение государства Израиль.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</w:rPr>
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</w:r>
      <w:r w:rsidRPr="008B37DB">
        <w:rPr>
          <w:rFonts w:ascii="Times New Roman" w:eastAsia="Times New Roman" w:hAnsi="Times New Roman" w:cs="Times New Roman"/>
          <w:sz w:val="24"/>
          <w:szCs w:val="24"/>
        </w:rPr>
        <w:t xml:space="preserve"> Исламская революция в Иране. Кризис в Персидском заливе и войны в Ираке.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sz w:val="24"/>
          <w:szCs w:val="24"/>
        </w:rPr>
        <w:t xml:space="preserve">Обретение независимости странами Южной Азии. Д. Неру и его преобразования.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</w:rPr>
        <w:t>Конфронтация между Индией и Пакистаном, Индией и КНР. Реформы И. Ганди.</w:t>
      </w:r>
      <w:r w:rsidRPr="008B37DB">
        <w:rPr>
          <w:rFonts w:ascii="Times New Roman" w:eastAsia="Times New Roman" w:hAnsi="Times New Roman" w:cs="Times New Roman"/>
          <w:sz w:val="24"/>
          <w:szCs w:val="24"/>
        </w:rPr>
        <w:t xml:space="preserve"> Индия в конце ХХ в.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</w:rPr>
        <w:t>Индонезия при Сукарно и Сухарто. Страны Юго-Восточной Азии после войны в Индокитае.</w:t>
      </w:r>
      <w:r w:rsidRPr="008B3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8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sz w:val="24"/>
          <w:szCs w:val="24"/>
        </w:rPr>
        <w:t xml:space="preserve">Япония после Второй мировой войны. Восстановление суверенитета Японии. Проблема Курильских островов. Японское экономическое чудо.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</w:rPr>
        <w:t>Кризис японского общества. Развитие Южной Кореи. «Тихоокеанские драконы».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Toc441481693"/>
      <w:bookmarkStart w:id="17" w:name="_Toc441483743"/>
      <w:r w:rsidRPr="008B37DB">
        <w:rPr>
          <w:rFonts w:ascii="Times New Roman" w:eastAsia="Calibri" w:hAnsi="Times New Roman" w:cs="Times New Roman"/>
          <w:b/>
          <w:sz w:val="24"/>
          <w:szCs w:val="24"/>
        </w:rPr>
        <w:t>Современный мир</w:t>
      </w:r>
      <w:bookmarkEnd w:id="14"/>
      <w:bookmarkEnd w:id="15"/>
      <w:bookmarkEnd w:id="16"/>
      <w:bookmarkEnd w:id="17"/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Глобализация конца ХХ – начала XXI вв. Информационная революция, Интернет. Экономические кризисы 1998 и 2008 гг.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Успехи и трудности интеграционных процессов в Европе, Евразии, Тихоокеанском и Атлантическом регионах.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Изменение системы международных отношений.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Модернизационные процессы в странах Азии. Рост влияния Китая на международной арене. </w:t>
      </w:r>
      <w:r w:rsidRPr="008B37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Демократический и левый повороты в Южной Америке.</w:t>
      </w:r>
      <w:r w:rsidRPr="008B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</w:r>
    </w:p>
    <w:p w:rsidR="008A51E9" w:rsidRDefault="008A51E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083" w:rsidRDefault="00CC4083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51E9" w:rsidRDefault="009268C2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История России. </w:t>
      </w:r>
      <w:r w:rsidR="008A51E9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  <w:r w:rsidR="005F2816">
        <w:rPr>
          <w:rFonts w:ascii="Times New Roman" w:eastAsia="Calibri" w:hAnsi="Times New Roman" w:cs="Times New Roman"/>
          <w:b/>
          <w:sz w:val="24"/>
          <w:szCs w:val="24"/>
        </w:rPr>
        <w:t xml:space="preserve"> (46 часов)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Россия в годы «</w:t>
      </w:r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великих потрясений». 1914–1921 . 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Россия в Первой мировой войне.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Национальные подразделения и женские батальоны в составе русской армии.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Содействие гражданского населения армии и создание общественных организаций помощи фронту. Благотворительность.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Введение государством карточной системы снабжения в городе и разверстки в деревне.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Война и реформы: несбывшиеся ожидания.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Нарастание экономического кризиса и смена общественных настроений: от патриотического подъема к усталости и отчаянию от войны. Кад</w:t>
      </w:r>
      <w:r w:rsidR="009268C2">
        <w:rPr>
          <w:rFonts w:ascii="Times New Roman" w:eastAsia="Calibri" w:hAnsi="Times New Roman" w:cs="Times New Roman"/>
          <w:sz w:val="24"/>
          <w:szCs w:val="24"/>
        </w:rPr>
        <w:t xml:space="preserve">ровая чехарда в правительстве.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представительной и исполнительной ветвей власти. «Прогрессивный блок» и его программа. Распутинщина и десакрализация власти.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Эхо войны на окраинах империи: восстание в Средней Азии и Казахстане.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Политические партии и война: оборонцы, интернационалисты и «пораженцы». Влияние большевистской пропаганды. Возрастание роли армии в жизни общества. </w:t>
      </w:r>
    </w:p>
    <w:p w:rsidR="00883709" w:rsidRPr="009268C2" w:rsidRDefault="00883709" w:rsidP="009268C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Велик</w:t>
      </w:r>
      <w:r w:rsidR="009268C2">
        <w:rPr>
          <w:rFonts w:ascii="Times New Roman" w:eastAsia="Calibri" w:hAnsi="Times New Roman" w:cs="Times New Roman"/>
          <w:b/>
          <w:sz w:val="24"/>
          <w:szCs w:val="24"/>
        </w:rPr>
        <w:t xml:space="preserve">ая российская революция 1917 г.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Национальные и конфессиональные проблемы. Незавершенность и противоречия модернизации.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Реакция за рубежом. Отклики внутри страны: Москва, периферия, фронт, национальные регионы. Революционная эйфория.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православная церковь. Всероссийский Поместный собор и восстановление патриаршества. </w:t>
      </w:r>
      <w:r w:rsidRPr="008B37DB">
        <w:rPr>
          <w:rFonts w:ascii="Times New Roman" w:eastAsia="Calibri" w:hAnsi="Times New Roman" w:cs="Times New Roman"/>
          <w:sz w:val="24"/>
          <w:szCs w:val="24"/>
        </w:rPr>
        <w:t>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</w:r>
    </w:p>
    <w:p w:rsidR="00883709" w:rsidRPr="008B37DB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Первые революционные преобразования большевиков</w:t>
      </w:r>
      <w:r w:rsidR="00D96E3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B37DB">
        <w:rPr>
          <w:rFonts w:ascii="Times New Roman" w:eastAsia="Calibri" w:hAnsi="Times New Roman" w:cs="Times New Roman"/>
          <w:sz w:val="24"/>
          <w:szCs w:val="24"/>
        </w:rPr>
        <w:t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«Декрет о земле» и принципы наделения крестьян землей. Отделение церкви от государства и школы от церкви.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Созыв и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 разгон Учредительного собрания. </w:t>
      </w:r>
      <w:r w:rsidRPr="008B37DB">
        <w:rPr>
          <w:rFonts w:ascii="Times New Roman" w:eastAsia="Calibri" w:hAnsi="Times New Roman" w:cs="Times New Roman"/>
          <w:sz w:val="24"/>
          <w:szCs w:val="24"/>
        </w:rPr>
        <w:t>Слом старого и создание нового госаппарата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. Советы как форма власти. Слабость центра и формирование «многовластия» на местах.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Гра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жданская война и ее последствия.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Установление советской власти в центре и на местах осенью 1917 – весной 1918 г.: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Центр, Украина, Поволжье, Урал, Сибирь, Дальний Восток, Северный Кавказ и Закавказье, Средняя Азия.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Начало формирования основных очагов сопротивления большевикам.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Ситуация на Дону. Позиция Украинской Центральной рады.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Идеология Белого движения.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Комуч, Директория, правительства А.В. Колчака, А.И. Деникина и П.Н. Врангеля.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Положение населения на территориях антибольшевистских сил.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«Главкизм».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Ущемление прав Советов в пользу чрезвычайных органов – ЧК, комбедов и ревкомов.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Особенности Гражданской войны на Украине, в Закавказье и Средней Азии, в Сибири и на Дальнем Востоке.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Польско-советская война. Поражение армии Врангеля в Крыму. Причины победы Красной Армии в Гражданской войне. Вопрос о земле.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Национальный фактор в Гражданской войне.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Декларация прав народов России и ее значение.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Эмиграция и формирование Русского зарубежья. </w:t>
      </w:r>
      <w:r w:rsidRPr="008B37DB">
        <w:rPr>
          <w:rFonts w:ascii="Times New Roman" w:eastAsia="Calibri" w:hAnsi="Times New Roman" w:cs="Times New Roman"/>
          <w:sz w:val="24"/>
          <w:szCs w:val="24"/>
        </w:rPr>
        <w:t>Последние отголоски Гражданской войны в регионах в конце 1921–1922 гг.</w:t>
      </w:r>
    </w:p>
    <w:p w:rsidR="00883709" w:rsidRPr="008B37DB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Идеология и культура периода Гражданской войны и «военного коммунизма»</w:t>
      </w:r>
      <w:r w:rsidR="00D96E3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Ликвидация сословных привилегий.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Проблема массовой детской беспризорности. Влияние военной обстановки на психологию населения.</w:t>
      </w:r>
    </w:p>
    <w:p w:rsidR="00883709" w:rsidRPr="008B37DB" w:rsidRDefault="00883709" w:rsidP="00BA6FF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Наш край в годы революции и Гражданской войны.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Со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ветский Союз в 1920–1930-е гг. . СССР в годы нэпа. 1921–1928.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</w:r>
      <w:r w:rsidRPr="008B37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Тамбовщине,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Попытки внедрения научной организации труда (НОТ) на производстве.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Учреждение в СССР звания «Герой Труда» (1927 г., с 1938 г. – Герой Социалистического Труда).</w:t>
      </w:r>
      <w:r w:rsidR="00D96E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Предпосылки и значение образования СССР. Принятие Конституции СССР 1924 г.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</w:t>
      </w:r>
      <w:r w:rsidRPr="008B37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оценках современников и историков.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 Ситуация в партии и возрастание роли партийного аппарата. Роль И.В. Сталина в создании номенклатуры. Ликвидация оппозиции внутри ВКП(б) к концу 1920-х гг.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Социальная политика большевиков. Положение рабочих и крестьян.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Сельскохозяйственные коммуны, артели и ТОЗы. Отходничество. Сдача земли в аренду.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83709" w:rsidRPr="00D96E39" w:rsidRDefault="00D96E3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Советский Союз в 1929–1941 гг.. 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Социалистическое соревнование. Ударники и стахановцы.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</w:r>
      <w:r w:rsidR="00883709" w:rsidRPr="008B37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Создание МТС. </w:t>
      </w:r>
      <w:r w:rsidR="00883709" w:rsidRPr="008B37DB">
        <w:rPr>
          <w:rFonts w:ascii="Times New Roman" w:eastAsia="Calibri" w:hAnsi="Times New Roman" w:cs="Times New Roman"/>
          <w:i/>
          <w:spacing w:val="2"/>
          <w:sz w:val="24"/>
          <w:szCs w:val="24"/>
        </w:rPr>
        <w:t>Национальные и региональные особенности коллективизации.</w:t>
      </w:r>
      <w:r w:rsidR="00883709" w:rsidRPr="008B37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Голод в СССР в 1932–1933 гг. как следствие коллективизации. Крупнейшие стройки первых пятилеток в центре и национальных республиках. </w:t>
      </w:r>
      <w:r w:rsidR="00883709" w:rsidRPr="008B37DB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Днепрострой, Горьковский автозавод. Сталинградский и Харьковский тракторные заводы, Турксиб. Строительство Московского метрополитена. </w:t>
      </w:r>
      <w:r w:rsidR="00883709" w:rsidRPr="008B37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Создание новых отраслей промышленности. </w:t>
      </w:r>
      <w:r w:rsidR="00883709" w:rsidRPr="008B37DB">
        <w:rPr>
          <w:rFonts w:ascii="Times New Roman" w:eastAsia="Calibri" w:hAnsi="Times New Roman" w:cs="Times New Roman"/>
          <w:i/>
          <w:spacing w:val="2"/>
          <w:sz w:val="24"/>
          <w:szCs w:val="24"/>
        </w:rPr>
        <w:t>Иностранные специалисты и технологии на стройках СССР. Милитаризация народного хозяйства, ускоренное развитие военной промышленности.</w:t>
      </w:r>
      <w:r w:rsidR="00883709" w:rsidRPr="008B37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Результаты, цена и издержки модернизации. Превращение СССР в аграрно-индустриальную державу. Ликвидация безработицы. </w:t>
      </w:r>
      <w:r w:rsidR="00883709" w:rsidRPr="008B37DB">
        <w:rPr>
          <w:rFonts w:ascii="Times New Roman" w:eastAsia="Calibri" w:hAnsi="Times New Roman" w:cs="Times New Roman"/>
          <w:i/>
          <w:spacing w:val="2"/>
          <w:sz w:val="24"/>
          <w:szCs w:val="24"/>
        </w:rPr>
        <w:t>Успехи и противоречия урбанизации.</w:t>
      </w:r>
      <w:r w:rsidR="00883709" w:rsidRPr="008B37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Утверждение «культа личности» Сталина. </w:t>
      </w:r>
      <w:r w:rsidR="00883709" w:rsidRPr="008B37DB">
        <w:rPr>
          <w:rFonts w:ascii="Times New Roman" w:eastAsia="Calibri" w:hAnsi="Times New Roman" w:cs="Times New Roman"/>
          <w:i/>
          <w:spacing w:val="2"/>
          <w:sz w:val="24"/>
          <w:szCs w:val="24"/>
        </w:rPr>
        <w:t>Малые «культы» представителей советской элиты и региональных руководителей. Партийные органы как инструмент сталинской политики.</w:t>
      </w:r>
      <w:r w:rsidR="00883709" w:rsidRPr="008B37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Органы 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</w:t>
      </w:r>
      <w:r w:rsidR="00883709" w:rsidRPr="008B37DB">
        <w:rPr>
          <w:rFonts w:ascii="Times New Roman" w:eastAsia="Calibri" w:hAnsi="Times New Roman" w:cs="Times New Roman"/>
          <w:i/>
          <w:spacing w:val="2"/>
          <w:sz w:val="24"/>
          <w:szCs w:val="24"/>
        </w:rPr>
        <w:t>«Национальные операции» НКВД.</w:t>
      </w:r>
      <w:r w:rsidR="00883709" w:rsidRPr="008B37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</w:t>
      </w:r>
      <w:r w:rsidR="00883709" w:rsidRPr="008B37DB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Роль принудительного труда в </w:t>
      </w:r>
      <w:r w:rsidR="00883709" w:rsidRPr="008B37DB">
        <w:rPr>
          <w:rFonts w:ascii="Times New Roman" w:eastAsia="Calibri" w:hAnsi="Times New Roman" w:cs="Times New Roman"/>
          <w:i/>
          <w:spacing w:val="2"/>
          <w:sz w:val="24"/>
          <w:szCs w:val="24"/>
        </w:rPr>
        <w:lastRenderedPageBreak/>
        <w:t>осуществлении индустриализации и в освоении труднодоступных территорий.</w:t>
      </w:r>
      <w:r w:rsidR="00883709" w:rsidRPr="008B37D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Советская социальная и национальная политика 1930-х гг. Пропаганда и реальные достижения. Конституция СССР 1936 г. 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Нэпманы и отношение к ним в обществе. 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Наступление на религию. «Союз воинствующих безбожников».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Обновленческое движение в церкви. Положение нехристианских конфессий.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Культура периода нэпа. Пролеткульт и нэпманская культура. Борьба с безграмотностью.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Культура и идеология.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Академия наук и Коммунистическая академия, Институты красной профессуры.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Создание «нового человека». Пропаганда коллективистских ценностей. Воспитание интернационализма и советского патриотизма.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Общественный энтузиазм периода первых пятилеток.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Рабселькоры. Развитие спорта.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Культурная революция. От обязательного начального образования – к массовой средней школе.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Социалистический реализм как художественный метод. Литература и кинематограф 1930-х годов.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Культура русского зарубежья. 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>Наука в 1930-е гг.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 Академия наук СССР. Создание новых научных центров: ВАСХНИЛ, ФИАН, РНИИ и др.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Выдающиеся ученые и конструкторы гражданской и военной техники. Формирование национальной интеллигенции. Общественные настроения.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Повседневность 1930-х годов.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Пионерия и комсомол. Военно-спортивные организации.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Материнство и детство в СССР. 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Жизнь в деревне.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Трудодни. Единоличники.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Личные подсобные хозяйства колхозников. Внешняя политика СССР в 1920–1930-е годы. Внешняя политика: от курса на мировую революцию к концепции «построения социализма в одной стране».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Вступление СССР в Лигу Наций. Возрастание угрозы мировой войны.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Попытки организовать систему коллективной безопасности в Европе.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Советские добровольцы в Испании и Китае.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Вооруженные конфликты на озере Хасан, реке Халхин-Гол и ситуация на Дальнем Востоке в конце 1930-х гг. СССР накануне Великой Отечественной войны. Форсирование военного производства и освоения новой техники. Ужесточение трудового законодательства.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Нарастание негативных тенденций в экономике.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Мюнхенский договор 1938 г. и угроза международной изоляции СССР. Заключение договора о ненападении между 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СССР и Германией в 1939 г. Включение в состав СССР Латвии, Литвы и Эстонии; Бессарабии, Северной Буковины, Западной Украины и Западной Белоруссии. </w:t>
      </w:r>
      <w:r w:rsidR="00883709" w:rsidRPr="008B37DB">
        <w:rPr>
          <w:rFonts w:ascii="Times New Roman" w:eastAsia="Calibri" w:hAnsi="Times New Roman" w:cs="Times New Roman"/>
          <w:i/>
          <w:sz w:val="24"/>
          <w:szCs w:val="24"/>
        </w:rPr>
        <w:t>Катынская трагедия.</w:t>
      </w:r>
      <w:r w:rsidR="00883709" w:rsidRPr="008B37DB">
        <w:rPr>
          <w:rFonts w:ascii="Times New Roman" w:eastAsia="Calibri" w:hAnsi="Times New Roman" w:cs="Times New Roman"/>
          <w:sz w:val="24"/>
          <w:szCs w:val="24"/>
        </w:rPr>
        <w:t xml:space="preserve"> «Зимняя война» с Финляндией. </w:t>
      </w:r>
    </w:p>
    <w:p w:rsidR="00883709" w:rsidRPr="00BA6FF3" w:rsidRDefault="00883709" w:rsidP="00BA6FF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Наш край в 1920–1930-е гг.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Великая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 Отечественная война. 1941–1945.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Вторжение Германии и ее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Роль партии в мобилизации сил на отпор врагу.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Создание дивизий народного ополчения.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Смоленское сражение.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Наступление советских войск под Ельней.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Начало блокады Ленинграда. Оборона Одессы и Севастополя. Срыв гитлеровских планов «молниеносной войны». 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Неудача Ржевско-Вяземской операции. Битва за Воронеж.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Эвакуация предприятий, населения и ресурсов. Введение норм военной дисциплины на производстве и транспорте.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Нацистский оккупационный режим. «Генеральный план Ост». Массовые преступления гитлеровцев против советских граждан.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Начало массового сопротивления врагу.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Восстания в нацистских лагерях.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«Дом Павлова».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Окружение неприятельской группировки под Сталинградом и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наступление на Ржевском направлении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Прорыв блокады Ленинграда в январе 1943 г. Значение героического сопротивления Ленинграда. Развертывание массового партизанского движения.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Генерал Власов и Русская освободительная армия. Судебные процессы на территории СССР над военными преступниками и пособниками оккупантов в 1943–1946 гг.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Человек и война: единство фронта и тыла. «Всё для фронта, всё для победы!». Трудовой подвиг народа.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Роль женщин и подростков в промышленном и сельскохозяйственном производстве. Самоотверженный труд ученых.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Помощь населения фронту.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Добровольные взносы в фонд обороны. Помощь эвакуированным.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Повседневность военного времени.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Фронтовая повседневность. Боевое братство. Женщины на войне. Письма с фронта и на фронт. Повседневность в советском тылу.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Военная дисциплина на производстве. Карточная система и нормы снабжения в городах. Положение в деревне.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Стратегии выживания в городе и на селе. Государственные меры и общественные инициативы по спасению детей. Создание Суворовских и Нахимовских училищ.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Фронтовые корреспонденты.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Выступления фронтовых концертных бригад.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Песенное творчество и фольклор. Кино военных лет.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Государство и церковь в годы войны.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СССР и союзники. Проблема второго фронта. Ленд-лиз. Тегеранская конференция 1943 г.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Французский авиационный полк «Нормандия-Неман», а также польские и чехословацкие воинские части на советско-германском фронте.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Битва за Берлин и окончание войны в Европе. Висло-Одерская операция. Капитуляция Германии.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Репатриация советских граждан в ходе войны и после ее окончания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. Война и общество. Военно-экономическое превосходство СССР над Германией в 1944–1945 гг. Восстановление хозяйства в освобожденных районах.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Начало советского «Атомного проекта».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Реэвакуация и нормализация повседневной жизни. ГУЛАГ. Депортация «репрессированных народов».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Взаимоотношения государства и церкви. Поместный собор 1945 г.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Антигитлеровская коалиция. Открытие Второго фронта в Европе. Ялтинская конференция 1945 г.: основные решения и дискуссии.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Обязательство Советского Союза выступить против Японии.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Квантунской армии.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Истоки «холодной войны».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Нюрнбергский и Токийский судебные процессы. Осуждение главных военных преступников.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sz w:val="24"/>
          <w:szCs w:val="24"/>
        </w:rPr>
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Наш край в го</w:t>
      </w:r>
      <w:r w:rsidR="00D96E39">
        <w:rPr>
          <w:rFonts w:ascii="Times New Roman" w:eastAsia="Calibri" w:hAnsi="Times New Roman" w:cs="Times New Roman"/>
          <w:i/>
          <w:sz w:val="24"/>
          <w:szCs w:val="24"/>
        </w:rPr>
        <w:t>ды Великой Отечественной войны.</w:t>
      </w:r>
    </w:p>
    <w:p w:rsidR="008A51E9" w:rsidRDefault="008A51E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083" w:rsidRDefault="00CC4083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083" w:rsidRDefault="00CC4083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51E9" w:rsidRDefault="008A51E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История России. 11 класс</w:t>
      </w:r>
      <w:r w:rsidR="005F2816">
        <w:rPr>
          <w:rFonts w:ascii="Times New Roman" w:eastAsia="Calibri" w:hAnsi="Times New Roman" w:cs="Times New Roman"/>
          <w:b/>
          <w:sz w:val="24"/>
          <w:szCs w:val="24"/>
        </w:rPr>
        <w:t xml:space="preserve"> (44 часа)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 xml:space="preserve">Апогей и кризис советской системы. 1945–1991 гг. 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«Поздний сталинизм» (1945–1953).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Помощь не затронутых войной национальных республик в восстановлении западных регионов СССР.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Репарации, их размеры и значение для экономики.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Т.Д. Лысенко и «лысенковщина».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Коминформбюро.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Организация Североатлантического договора (НАТО). Создание Организации Варшавского договора. Война в Корее. И.В. Сталин </w:t>
      </w:r>
      <w:r w:rsidRPr="008B37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оценках современников и историков.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 xml:space="preserve">«Оттепель»: середина 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1950-х – первая половина 1960-х.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Реакция на доклад Хрущева в стране и мире.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Частичная десталинизация: содержание и противоречия.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Внутрипартийная демократизация.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Начало реабилитации жертв массовых политических репрессий и смягчение политической цензуры. Возвращение депортированных народов. </w:t>
      </w:r>
      <w:r w:rsidRPr="008B37DB">
        <w:rPr>
          <w:rFonts w:ascii="Times New Roman" w:eastAsia="Calibri" w:hAnsi="Times New Roman" w:cs="Times New Roman"/>
          <w:sz w:val="24"/>
          <w:szCs w:val="24"/>
        </w:rPr>
        <w:t>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Поэтические вечера в Политехническом музее. Образование и наука. Приоткрытие «железного занавеса».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Всемирный фестиваль молодежи и студентов 1957 г.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Популярные формы досуга. Развитие внутреннего и международного туризма.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Учреждение Московского кинофестиваля.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Роль телевидения в жизни общества. Легитимация моды и попытки создания «советской моды».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Неофициальная культура. Неформальные формы общественной жизни: «кафе» и «кухни».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«Стиляги». Хрущев и интеллигенция. Антирелигиозные кампании. Гонения на церковь. Диссиденты.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Самиздат и «тамиздат».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Перемены в научно-технической политике.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Первые советские ЭВМ. Появление гражданской реактивной авиации.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ХХII Съезд КПСС и программа построения коммунизма в СССР. Воспитание «нового человека».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Массовое жилищное строительство. «Хрущевки».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Новочеркасские события.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Смещение Н.С. Хрущева и приход к власти Л.И. Брежнева.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Оценка Хрущева и его реформ современниками и историками.</w:t>
      </w:r>
    </w:p>
    <w:p w:rsidR="00883709" w:rsidRPr="00BA6FF3" w:rsidRDefault="00883709" w:rsidP="00BA6FF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Наш край в 1953–1964 гг.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 xml:space="preserve">Советское общество в 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середине 1960-х – начале 1980-х.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Приход к власти Л.И. Брежнева: его окружение и смена политического курса. Поиски идеологических ориентиров.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Десталинизация и ресталинизация.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Экономические реформы 1960-х гг. Новые ориентиры аграрной политики. «Косыгинская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МГУ им М.В. Ломоносова. Академия наук СССР. Новосибирский Академгородок.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 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</w:t>
      </w:r>
      <w:r w:rsidRPr="008B37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формы досуга населения. Уровень жизни разных социальных слоев.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 и очереди.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Неформалы (КСП, движение КВН и др.)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. Диссидентский вызов. Первые правозащитные выступления.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А.Д. Сахаров и А.И. Солженицын.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Религиозные искания. Национальные движения.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Борьба с инакомыслием. Судебные процессы. Цензура и самиздат.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«Доктрина Брежнева».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Подъем антикоммунистических настроений в Восточной Европе. Кризис просоветских режимов.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Л.И. Брежнев в оценках современников и историков.</w:t>
      </w:r>
    </w:p>
    <w:p w:rsidR="00883709" w:rsidRPr="00BA6FF3" w:rsidRDefault="00883709" w:rsidP="00BA6FF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Наш край в 1964–1985 гг.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Политика «перест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ройки». Распад СССР (1985–1991). </w:t>
      </w:r>
      <w:r w:rsidRPr="008B37DB">
        <w:rPr>
          <w:rFonts w:ascii="Times New Roman" w:eastAsia="Calibri" w:hAnsi="Times New Roman" w:cs="Times New Roman"/>
          <w:sz w:val="24"/>
          <w:szCs w:val="24"/>
        </w:rPr>
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Концепция социализма «с человеческим лицом». Вторая волна десталинизации.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Последний 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Б.Н. Ельцин – единый лидер демократических сил. Противостояние союзной (Горбачев) и российской (Ельцин) власти.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Введение поста президента и избрание М.С. Горбачева Президентом СССР.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Учреждение в РСФСР Конституционного суда и складывание системы разделения властей.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Дестабилизирующая роль «войны законов» (союзного и республиканского законодательства). Углубление политического кризиса. Усиление центробежных тенденций и угрозы распада СССР. Провозглашение независимости Литвой, Эстонией и Латвией.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Ситуация на Северном Кавказе.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Декларация о государственном суверенитете РСФСР. Дискуссии о путях обновлении Союза ССР.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План «автономизации» – предоставления автономиям статуса союзных республик.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 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Референдум о независимости Украины.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Оформление фактического распада СССР и создание СНГ (Беловежское и Алма-Атинское соглашения).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Реакция мирового сообщества на распад СССР. Решение проблемы советского ядерного оружия.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Россия как преемник СССР на международной арене. Горбачев, Ельцин и «перестройка» в общественном сознании. 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М.С. Горбачев </w:t>
      </w:r>
      <w:r w:rsidRPr="008B37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оценках современников и историков.</w:t>
      </w:r>
    </w:p>
    <w:p w:rsidR="00883709" w:rsidRPr="00BA6FF3" w:rsidRDefault="00883709" w:rsidP="00BA6FF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Наш край в 1985–1991 гг.</w:t>
      </w:r>
    </w:p>
    <w:p w:rsidR="00883709" w:rsidRPr="00D96E39" w:rsidRDefault="00883709" w:rsidP="00D96E39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Росси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йская Федерация в 1992–2012 гг. </w:t>
      </w:r>
      <w:r w:rsidRPr="008B37DB">
        <w:rPr>
          <w:rFonts w:ascii="Times New Roman" w:eastAsia="Calibri" w:hAnsi="Times New Roman" w:cs="Times New Roman"/>
          <w:b/>
          <w:sz w:val="24"/>
          <w:szCs w:val="24"/>
        </w:rPr>
        <w:t>Стано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вление новой России (1992–1999)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Предоставление Б.Н. Ельцину дополнительных полномочий для успешного проведения реформ.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Долларизация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От сотрудничества к противостоянию </w:t>
      </w:r>
      <w:r w:rsidRPr="008B37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исполнительной и законодательной власти в 1992–1993 гг.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Решение Конституционного суда РФ по «делу КПСС».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Нарастание политико-конституционного кризиса в условиях ухудшения экономической ситуации.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Апрельский референдум 1993 г. – попытка правового разрешения политического кризиса.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Указ Б.Н. Ельцина № 1400 и его оценка Конституционным судом.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Возможность мирного выхода из политического кризиса. «Нулевой вариант». Позиция регионов. Посреднические усилия Русской православной церкви.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Трагические события осени 1993 г. в Москве.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Обстрел Белого дома. Последующее решение об амнистии участников октябрьских событий 1993 г.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Договор с Татарстаном как способ восстановления федеративных отношений с республикой и восстановления территориальной целостности страны.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Взаимоотношения Центра и субъектов Федерации.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Опасность исламского фундаментализма.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Восстановление конституционного порядка в Чеченской Республике. Корректировка курса реформ и попытки стабилизации экономики.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Роль иностранных займов. Проблема сбора налогов и стимулирования инвестиций. Тенденции деиндустриализации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Ситуация в российском сельском хозяйстве и увеличение зависимости от экспорта продовольствия. Финансовые пирамиды и залоговые аукционы.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Вывод денежных активов из страны.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Дефолт 1998 г. и его последствия. Повседневная жизнь и общественные настроения россиян в условиях реформ.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Общественные настроения в зеркале социологических исследований. Представления о либерализме и демократии.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Основные политические партии и движения 1990-х гг., их лидеры и платформы.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Кризис центральной власти. Президентские выборы 1996 г.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Политтехнологии.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«Семибанкирщина». «Олигархический» капитализм.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 xml:space="preserve">Правительства В.С. Черномырдина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и Е.М. Примакова.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Б.Н. Ельцин </w:t>
      </w:r>
      <w:r w:rsidRPr="008B37D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оценках современников и историков.</w:t>
      </w:r>
    </w:p>
    <w:p w:rsidR="00883709" w:rsidRPr="00BA6FF3" w:rsidRDefault="00883709" w:rsidP="00BA6FF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Наш край в 1992–1999 гг.</w:t>
      </w:r>
    </w:p>
    <w:p w:rsidR="008B37DB" w:rsidRPr="00CC4083" w:rsidRDefault="00883709" w:rsidP="00CC408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37DB">
        <w:rPr>
          <w:rFonts w:ascii="Times New Roman" w:eastAsia="Calibri" w:hAnsi="Times New Roman" w:cs="Times New Roman"/>
          <w:b/>
          <w:sz w:val="24"/>
          <w:szCs w:val="24"/>
        </w:rPr>
        <w:t>Россия в 2000-е: вызов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ы времени и задачи модернизации. </w:t>
      </w:r>
      <w:r w:rsidRPr="008B37D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</w:t>
      </w:r>
      <w:r w:rsidRPr="008B37DB">
        <w:rPr>
          <w:rFonts w:ascii="Times New Roman" w:eastAsia="Calibri" w:hAnsi="Times New Roman" w:cs="Times New Roman"/>
          <w:i/>
          <w:spacing w:val="-4"/>
          <w:sz w:val="24"/>
          <w:szCs w:val="24"/>
        </w:rPr>
        <w:t>Многопартийность. Политические партии и электорат. Федерализм и сепаратизм.</w:t>
      </w:r>
      <w:r w:rsidRPr="008B37D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</w:t>
      </w:r>
      <w:r w:rsidRPr="008B37DB">
        <w:rPr>
          <w:rFonts w:ascii="Times New Roman" w:eastAsia="Calibri" w:hAnsi="Times New Roman" w:cs="Times New Roman"/>
          <w:i/>
          <w:spacing w:val="-4"/>
          <w:sz w:val="24"/>
          <w:szCs w:val="24"/>
        </w:rPr>
        <w:t>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</w:t>
      </w:r>
      <w:r w:rsidRPr="008B37D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pacing w:val="-4"/>
          <w:sz w:val="24"/>
          <w:szCs w:val="24"/>
        </w:rPr>
        <w:t>Снижение средней продолжительности жизни и тенденции депопуляции. Государственные программы демографического возрождения России.</w:t>
      </w:r>
      <w:r w:rsidRPr="008B37D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pacing w:val="-4"/>
          <w:sz w:val="24"/>
          <w:szCs w:val="24"/>
        </w:rPr>
        <w:t>Разработка семейной политики и меры по поощрению рождаемости. Пропаганда спорта и здорового образа жизни.</w:t>
      </w:r>
      <w:r w:rsidRPr="008B37D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Олимпийские и паралимпийские зимние игры 2014 г. в Сочи. </w:t>
      </w:r>
      <w:r w:rsidRPr="008B37DB">
        <w:rPr>
          <w:rFonts w:ascii="Times New Roman" w:eastAsia="Calibri" w:hAnsi="Times New Roman" w:cs="Times New Roman"/>
          <w:i/>
          <w:spacing w:val="-4"/>
          <w:sz w:val="24"/>
          <w:szCs w:val="24"/>
        </w:rPr>
        <w:t>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</w:r>
      <w:r w:rsidRPr="008B37D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Модернизация бытовой сферы.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Досуг. Россиянин в глобальном информационном пространстве: СМИ, компьютеризация, Интернет. Массовая автомобилизация.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Центробежные и партнерские тенденции в СНГ. СНГ и ЕврАзЭС.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Отношения с США и Евросоюзом. Вступление России в Совет Европы.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Деятельность «большой двадцатки». Переговоры о вступлении в ВТО. Дальневосточное и другие направления политики России.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невостребованность результатов их открытий.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Религиозные конфессии и повышение их роли в жизни страны.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Предоставление церкви налоговых льгот. Передача государством зданий и предметов культа для религиозных нужд.</w:t>
      </w:r>
      <w:r w:rsidRPr="008B37DB">
        <w:rPr>
          <w:rFonts w:ascii="Times New Roman" w:eastAsia="Calibri" w:hAnsi="Times New Roman" w:cs="Times New Roman"/>
          <w:sz w:val="24"/>
          <w:szCs w:val="24"/>
        </w:rPr>
        <w:t xml:space="preserve">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</w:r>
      <w:r w:rsidR="00D96E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B37DB">
        <w:rPr>
          <w:rFonts w:ascii="Times New Roman" w:eastAsia="Calibri" w:hAnsi="Times New Roman" w:cs="Times New Roman"/>
          <w:i/>
          <w:sz w:val="24"/>
          <w:szCs w:val="24"/>
        </w:rPr>
        <w:t>Наш край в 2000–2012 гг.</w:t>
      </w:r>
    </w:p>
    <w:p w:rsidR="00227956" w:rsidRPr="00227956" w:rsidRDefault="00716E22" w:rsidP="008B3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</w:t>
      </w:r>
      <w:r w:rsidR="00227956" w:rsidRPr="00227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  <w:r w:rsidR="00E56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 предмета «История»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10б  </w:t>
      </w:r>
      <w:r w:rsidR="00EC52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классе</w:t>
      </w:r>
    </w:p>
    <w:p w:rsidR="00227956" w:rsidRDefault="00227956" w:rsidP="00E56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Учебник:</w:t>
      </w:r>
      <w:r w:rsidR="00BA6FF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3570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«Россия и мир», О.В.Волобуев, ВА.Клоков, Пономарев М.В, Дрофа, 20</w:t>
      </w:r>
    </w:p>
    <w:p w:rsidR="00435709" w:rsidRPr="00227956" w:rsidRDefault="00435709" w:rsidP="00E56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«Россия в мире», О.В.Волобуев, Митрофанов А.А., Пономарев М.В, Дрофа, 20</w:t>
      </w:r>
    </w:p>
    <w:p w:rsidR="00227956" w:rsidRPr="00160356" w:rsidRDefault="00EC5291" w:rsidP="00227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Количество </w:t>
      </w:r>
      <w:r w:rsidR="00227956" w:rsidRPr="002279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часов</w:t>
      </w:r>
      <w:r w:rsidR="00E5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 –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</w:t>
      </w:r>
      <w:r w:rsidR="00227956" w:rsidRPr="002279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Количество </w:t>
      </w:r>
      <w:r w:rsidR="00227956" w:rsidRPr="001603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часов в год </w:t>
      </w:r>
      <w:r w:rsidR="00E564DF" w:rsidRPr="00160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356">
        <w:rPr>
          <w:rFonts w:ascii="Times New Roman" w:eastAsia="Times New Roman" w:hAnsi="Times New Roman" w:cs="Times New Roman"/>
          <w:sz w:val="28"/>
          <w:szCs w:val="28"/>
          <w:lang w:eastAsia="ru-RU"/>
        </w:rPr>
        <w:t>- 70</w:t>
      </w:r>
      <w:r w:rsidR="00E564DF" w:rsidRPr="00160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</w:t>
      </w:r>
    </w:p>
    <w:p w:rsidR="00227956" w:rsidRPr="00160356" w:rsidRDefault="00227956" w:rsidP="00227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Уровень</w:t>
      </w:r>
      <w:r w:rsidRPr="00160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564DF" w:rsidRPr="001603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</w:p>
    <w:p w:rsidR="00227956" w:rsidRPr="00227956" w:rsidRDefault="00227956" w:rsidP="00227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6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3070"/>
        <w:gridCol w:w="1010"/>
        <w:gridCol w:w="1966"/>
        <w:gridCol w:w="3153"/>
        <w:gridCol w:w="1985"/>
        <w:gridCol w:w="1027"/>
        <w:gridCol w:w="1067"/>
        <w:gridCol w:w="1524"/>
      </w:tblGrid>
      <w:tr w:rsidR="003F33E7" w:rsidRPr="009D4205" w:rsidTr="003F33E7">
        <w:trPr>
          <w:trHeight w:val="19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3F33E7" w:rsidRPr="009D4205" w:rsidRDefault="003F33E7" w:rsidP="00227956">
            <w:pPr>
              <w:spacing w:after="0" w:line="240" w:lineRule="auto"/>
              <w:ind w:hanging="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D420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</w:t>
            </w:r>
            <w:r w:rsidRPr="009D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3F33E7" w:rsidRPr="009D4205" w:rsidRDefault="003F33E7" w:rsidP="009D42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деятельности учащихся на уроке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4015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D4205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факту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D42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94B7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Мир накануне и в годы Первой мировой войны</w:t>
            </w:r>
            <w:r w:rsidRPr="009D420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/</w:t>
            </w:r>
          </w:p>
          <w:p w:rsidR="003F33E7" w:rsidRPr="009D4205" w:rsidRDefault="003F33E7" w:rsidP="00545A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Индустриальное общество.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C915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Высказывать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и аргументировать собственные суждения.</w:t>
            </w:r>
          </w:p>
          <w:p w:rsidR="003F33E7" w:rsidRPr="009D4205" w:rsidRDefault="003F33E7" w:rsidP="00C91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между явлениями и процессами.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Предварительный, фронтальная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</w:t>
            </w:r>
          </w:p>
          <w:p w:rsidR="005A20C3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94B78" w:rsidRDefault="003F33E7" w:rsidP="009D42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Национализм. «Империализм». Колониальные и континентальные империи.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545A58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Выявлять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эконом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ическую и политическую составляющие «нового империализма».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</w:t>
            </w:r>
          </w:p>
          <w:p w:rsidR="003F33E7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94B78" w:rsidRDefault="003F33E7" w:rsidP="009D42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Либерализм, консерватизм, социал-демократия, анархизм. Рабочее и социалистическое движение. Профсоюзы.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Расширение избирательного права.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6E25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позиции либералов, консерваторов, социал – демократов и анархистов к власти. </w:t>
            </w:r>
            <w:r w:rsidRPr="00872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известных представителей данных течений. Знать причины начала рабочего движения.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</w:t>
            </w:r>
          </w:p>
          <w:p w:rsidR="005A20C3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D42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Мировой порядок перед Первой мировой войной. Антанта и Тройственный союз. Гаагские конвенции и декларации.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Гонка вооружений и милитаризация. Пропаганда.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Региональные конфликты накануне Первой мировой войны. Причины Первой мировой войны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FC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Показывать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на карте и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комментировать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состав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территории военно-политических блоков.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 предпосылках Первой мировой войны.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</w:t>
            </w: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B8" w:rsidRDefault="00FA72B8" w:rsidP="00FA72B8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</w:t>
            </w: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B37DB" w:rsidRDefault="003F33E7" w:rsidP="009D42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Первая мировая война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3F33E7" w:rsidRPr="009D4205" w:rsidRDefault="003F33E7" w:rsidP="00197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 на Балканах. Сараевское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«Бег к морю».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Сражение на Марне. Победа российской армии под Гумбиненом и поражение под Танненбергом.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этапах и основных событиях Пер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вой мировой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цели и планы сторон.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взаимодействие союзников.</w:t>
            </w:r>
          </w:p>
          <w:p w:rsidR="003F33E7" w:rsidRPr="009D4205" w:rsidRDefault="003F33E7" w:rsidP="00FC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</w:t>
            </w:r>
          </w:p>
          <w:p w:rsidR="005A20C3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B37DB" w:rsidRDefault="003F33E7" w:rsidP="009D42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Наступление в Галиции.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Морское сражение при Гельголанде. Вступление в войну Османской империи.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Вступление в войну Болгарии и Италии. Поражение Сербии.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Четверной союз (Центральные державы). Верден. Отступление российской армии. Сомма.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Война в Месопотамии.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Геноцид в Османской империи.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Ютландское сражение. Вступление в войну Румынии.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197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ичины поражений в сражениях Пер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вой мировой войны.</w:t>
            </w:r>
          </w:p>
          <w:p w:rsidR="003F33E7" w:rsidRPr="001C7849" w:rsidRDefault="003F33E7" w:rsidP="00197B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карту как исторический источник.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</w:t>
            </w:r>
          </w:p>
          <w:p w:rsidR="005A20C3" w:rsidRDefault="005A20C3" w:rsidP="005A20C3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5A20C3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5A20C3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5A20C3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5A20C3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B37DB" w:rsidRDefault="003F33E7" w:rsidP="009D42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Брусиловский прорыв. Вступление в войну США. Революция 1917 г. и выход из войны России. 14 пунктов В. Вильсона. Бои на Западном фронте.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Война в Азии.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Капитуляция государств Четверного союза.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Политические, экономические, социальные и культурные последствия Первой мировой войны.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C915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этапах и основных событиях Пер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вой мировой войны.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ичины поражений в сражениях Пер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вой мировой войны.</w:t>
            </w:r>
          </w:p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</w:t>
            </w:r>
          </w:p>
          <w:p w:rsidR="005A20C3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C915E0" w:rsidRDefault="003F33E7" w:rsidP="009D420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 – обобщающий урок по разделам</w:t>
            </w:r>
            <w:r w:rsidRPr="00C915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«Мир накануне и в годы Первой мировой войны» и «</w:t>
            </w:r>
            <w:r w:rsidRPr="00C91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мировая война»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информации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темы. Раскрывать логическую взаимосвязь между явлениями и процессами. </w:t>
            </w: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сравнительного анализа. </w:t>
            </w: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обобщающие выводы. </w:t>
            </w: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 мнение. Уметь объяснять смысл понятий и терминов.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</w:t>
            </w:r>
          </w:p>
          <w:p w:rsidR="005A20C3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Межвоенный период (1918–1939)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новых национальных государств.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Народы бывшей российской империи: независимость и вхождение в СССР.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Ноябрьская революция в Германии. Веймарская республика.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Антиколониальные выступления в Азии и Северной Африке.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Коминтерна.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Венгерская советская республика.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Образование республики в Турции и кемализм. 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послевоенного устройства мира. Парижская мирная конференция. Версальская система. Лига наций. Генуэзская конференция 1922 г. Рапалльское соглашение и признание СССР. Вашингтонская конференция. Смягчение Версальской системы. Планы Дауэса и Юнга.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Локарнские договоры. Формирование новых военно-политических блоков – Малая Антанта, Балканская и Балтийская Антанты. Пацифистское движение. Пакт Бриана-Келлога.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7E7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Показывать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на карте страны, где произошли революции во время мировой войны или после неё.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международные условия способ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ствовали развитию революций в разных странах.</w:t>
            </w:r>
          </w:p>
          <w:p w:rsidR="003F33E7" w:rsidRPr="009D4205" w:rsidRDefault="003F33E7" w:rsidP="007E7C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Комментировать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итоги и последствия революций.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и последствия распада Россий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ской империи.</w:t>
            </w:r>
            <w:r w:rsidR="0087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условия Версальско-Вашингтонской системы.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ятельную работу, опираясь на со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держание изученного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и объяснять на карте территориальные изменения в мире после войны.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0C3" w:rsidRPr="009D4205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94B78" w:rsidRDefault="003F33E7" w:rsidP="00545A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</w:t>
            </w:r>
            <w:r w:rsidRPr="00894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Авторитарные режимы в Европе: Польша и Испания.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Б. Муссолини и идеи фашизма.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6E25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состояние Европейских стран после Первой мировой войны. </w:t>
            </w:r>
            <w:r w:rsidRPr="00872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причины революций и их последствия.</w:t>
            </w:r>
            <w:r w:rsidRPr="00872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Уметь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различать тоталитарный режим от авторитарного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</w:t>
            </w:r>
          </w:p>
          <w:p w:rsidR="005A20C3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B37DB" w:rsidRDefault="003F33E7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Приход фашистов к власти в Италии. Создание фашистского режима.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Кризис Матеотти.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Фашистский режим в Италии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6E25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причины прихода к власти фашистов в Италии. </w:t>
            </w:r>
            <w:r w:rsidRPr="00872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характеристики фашистского режима в странах Европы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</w:t>
            </w: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</w:t>
            </w: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197B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Китай после Синьхайской революции.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Революция в Китае и Северный поход.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 Чан Кайши и гражданская война с коммунистами.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«Великий поход» Красной армии Китая.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Индийский национальный конгресс и М. Ганди.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872A3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какие задачи стояли перед Японией,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Индией, Китаем в 1920—1930-е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пути к модернизации в Японии, Китае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и Индии.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смысл понятия «гандизм».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Выделять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особенности общественного развития.</w:t>
            </w:r>
          </w:p>
          <w:p w:rsidR="003F33E7" w:rsidRPr="009D4205" w:rsidRDefault="003F33E7" w:rsidP="00FC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сходство и различия в развитии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континента.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197B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300BD2" w:rsidRDefault="003F33E7" w:rsidP="00300B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Великой депрессии. Причины Великой депрессии. Мировой экономический кризис. Социально-политические последствия Великой депрессии.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Закат либеральной идеологии.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Общественно-политическое развитие стран Латинской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Америки.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причины быстрого роста 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США.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Характеризовать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</w:t>
            </w:r>
          </w:p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1920-е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развитие Великобритании, Германии,</w:t>
            </w:r>
          </w:p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Франции, США в 1920-е гг.</w:t>
            </w:r>
          </w:p>
          <w:p w:rsidR="003F33E7" w:rsidRPr="001C7849" w:rsidRDefault="003F33E7" w:rsidP="00FC3B9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Готовить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сообщения (с помощью Интернета).</w:t>
            </w:r>
          </w:p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причины и особенности экономического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кризиса.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либе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рально-демократические и тотали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тарные режимы.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авторитарные режимы и их осо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бенности.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Называть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особенности кризиса в США.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Раскрывать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суть «нового курса» Ф. Рузвельта.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Характеризовать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социальные реформы «нового курса».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экономическую политику Англии и США</w:t>
            </w:r>
          </w:p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 период кризиса.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Анализировать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внешнюю политику Великобритании</w:t>
            </w:r>
          </w:p>
          <w:p w:rsidR="003F33E7" w:rsidRPr="009D4205" w:rsidRDefault="003F33E7" w:rsidP="00FC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 1930-е гг.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B37DB" w:rsidRDefault="003F33E7" w:rsidP="00300B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Борьба с фашизмом в Австрии и Франции.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Конгресс Коминтерна. Политика «Народного фронта».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Революция в Испании.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Победа «Народного фронта» в Испании. Франкистский мятеж и фашистское вмешательство.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Социальные преобразования в Испании.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 «невмешательства». Советская помощь Испании.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Оборона Мадрида. Сражения при Гвадалахаре и на Эбро.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267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установления тоталитарного ре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жима в Италии.</w:t>
            </w:r>
          </w:p>
          <w:p w:rsidR="003F33E7" w:rsidRPr="001C7849" w:rsidRDefault="003F33E7" w:rsidP="00267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, почему Италия стала первой страной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Европы, где утвердился фашизм; причины установления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тоталитарной диктатуры в Германии.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особенности пути фашистов к власти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Германии.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фашизма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национал-социализма.</w:t>
            </w:r>
          </w:p>
          <w:p w:rsidR="003F33E7" w:rsidRPr="001C7849" w:rsidRDefault="003F33E7" w:rsidP="00267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Характеризовать политическое и экономическое положение Франции в условиях кризиса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Приводить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примеры, свидетельствующие об угрозе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фашизма во Франции.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0C3" w:rsidRPr="009D4205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4015D5">
        <w:trPr>
          <w:trHeight w:val="19"/>
        </w:trPr>
        <w:tc>
          <w:tcPr>
            <w:tcW w:w="8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BA6FF3" w:rsidRDefault="003F33E7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Поражение Испанской республики.</w:t>
            </w:r>
          </w:p>
          <w:p w:rsidR="003F33E7" w:rsidRPr="00BA6FF3" w:rsidRDefault="003F33E7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Итало-эфиопская война.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Раздел Восточной Европы на сферы влияния Германии и СССР.</w:t>
            </w:r>
          </w:p>
        </w:tc>
        <w:tc>
          <w:tcPr>
            <w:tcW w:w="10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Раскрывать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особенности пути фашистов к власти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Испании.</w:t>
            </w:r>
          </w:p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распада Версальско-Вашингтон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ской системы договоров.</w:t>
            </w:r>
          </w:p>
          <w:p w:rsidR="003F33E7" w:rsidRPr="009D4205" w:rsidRDefault="003F33E7" w:rsidP="00FC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Характеризовать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международную обстановку накануне войны.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роль Лиги Наций в международной политике в 1930-е гг.Объяснять причины провала идеи коллективной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пасности.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F33E7" w:rsidRPr="009D4205" w:rsidRDefault="003F33E7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4015D5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894B78" w:rsidRDefault="003F33E7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300BD2" w:rsidRDefault="003F33E7" w:rsidP="00300B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 искусстве. Модернизм, авангардизм, сюрреализм, абстракционизм, реализм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Психоанализ.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Потерянное поколение.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Ведущие деятели культуры первой трети ХХ в. Тоталитаризм и культура.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Массовая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культура. Олимпийское движение.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FC3B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культурной и научной жизни общества.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духовного и научного наследия.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поведение людей, их деятельность.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0C3" w:rsidRPr="009D4205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197B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B37DB" w:rsidRDefault="003F33E7" w:rsidP="00545A5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Вторая мировая война</w:t>
            </w:r>
          </w:p>
          <w:p w:rsidR="003F33E7" w:rsidRPr="008B37DB" w:rsidRDefault="003F33E7" w:rsidP="00545A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Буковины к СССР.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причины Второй мировой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готовность главных участников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войне.</w:t>
            </w:r>
          </w:p>
          <w:p w:rsidR="003F33E7" w:rsidRPr="001C7849" w:rsidRDefault="003F33E7" w:rsidP="00FC3B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Называть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периодизацию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Показывать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 xml:space="preserve">на карте районы и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комментировать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новные события боевых действий.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Объяснять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направления взаимодействия союзников,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какие страны внесли наибольший вклад в победу.</w:t>
            </w:r>
          </w:p>
          <w:p w:rsidR="003F33E7" w:rsidRDefault="003F33E7" w:rsidP="00417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Выполнять 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ятельную работу, опираясь на со</w:t>
            </w:r>
            <w:r w:rsidRPr="001C7849">
              <w:rPr>
                <w:rFonts w:ascii="Times New Roman" w:hAnsi="Times New Roman" w:cs="Times New Roman"/>
                <w:sz w:val="24"/>
                <w:szCs w:val="24"/>
              </w:rPr>
              <w:t>держание изученной главы учебника.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оценочные суждения о деятельности исторических личностей. На основе карты давать характеристику главных направлений военной операции и проектировать её последствия. Определять последствия исторических явлений,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и переводить его содержание из текста в таблицу.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результатов событий и явлений.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людей, их деятельность.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информационную ценность кинематографа.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между различными сторонами жизни общества. Оценивать позиции разных социальных групп.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0C3" w:rsidRPr="009D4205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BA6FF3" w:rsidRDefault="003F33E7" w:rsidP="00545A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Советско-финляндская война и ее международные последствия.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Захват Германией Дании и Норвегии.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Разгром Франции и ее союзников.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Германо-британская борьба и захват Балкан.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Битва за Британию. Рост советско-германских противоречий. Нападение Германии на СССР. Нападение Японии на США и его причины. Пёрл-Харбор. Формирование Антигитлеровской коалиции и выработка основ стратегии союзников. Ленд-лиз.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Идеологическое и политическое обоснование агрессивной политики нацистской Германии.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Планы Германии в отношении СССР. План «Ост».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Планы союзников Германии и позиция нейтральных государств.</w:t>
            </w:r>
          </w:p>
          <w:p w:rsidR="003F33E7" w:rsidRPr="008B37DB" w:rsidRDefault="003F33E7" w:rsidP="00545A5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417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197B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97BA1" w:rsidRDefault="003F33E7" w:rsidP="00545A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Сталинградская битва. Курская битва. Война в Северной Африке. Сражение при Эль-Аламейне.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Стратегические бомбардировки немецких территорий.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Высадка в Италии и падение режима Муссолини. Перелом в войне на Тихом океане. Тегеранская конференция. «Большая тройка».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Каирская декларация. Роспуск Коминтерна.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417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0C3" w:rsidRPr="009D4205" w:rsidRDefault="005A20C3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197BA1" w:rsidRDefault="003F33E7" w:rsidP="00545A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Жизнь на оккупированных территориях.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 Сопротивления и коллаборационизм.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Партизанская война в Югославии. Жизнь в США и Японии. Положение в нейтральных государствах.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417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B37DB" w:rsidRDefault="003F33E7" w:rsidP="00545A5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Второго фронта и наступление союзников.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Переход на сторону антигитлеровской коалиции Румынии и Болгарии, выход из войны Финляндии. Восстания в Париже, Варшаве, Словакии.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Освобождение стран Европы. Попытка переворота в Германии 20 июля 1944 г. Бои в Арденнах. Висло-Одерская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417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5D5" w:rsidRPr="009D4205" w:rsidTr="003F33E7">
        <w:trPr>
          <w:trHeight w:val="19"/>
        </w:trPr>
        <w:tc>
          <w:tcPr>
            <w:tcW w:w="8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545A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5D5" w:rsidRPr="00894B78" w:rsidRDefault="004015D5" w:rsidP="00197B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Разгром Германии и взятие Берлина. Капитуляция Германии. Наступление союзников против Японии. Атомные бомбардировки Хиросимы и Нагасаки. Вступление СССР в войну против Японии и разгром Квантунской армии. Капитуляция Японии. Нюрнбергский трибунал и Токийский процесс над военными преступниками Германии и Японии. Потсдамская конференция. Образование ООН. Цена Второй мировой войны для воюющих стран. Итоги войны.</w:t>
            </w:r>
          </w:p>
        </w:tc>
        <w:tc>
          <w:tcPr>
            <w:tcW w:w="10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4177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015D5" w:rsidRPr="009D4205" w:rsidRDefault="004015D5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5D5" w:rsidRPr="009D4205" w:rsidTr="003F33E7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894B78" w:rsidRDefault="004015D5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15D5" w:rsidRPr="009D4205" w:rsidRDefault="004015D5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5D5" w:rsidRPr="009D4205" w:rsidTr="003F33E7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894B78" w:rsidRDefault="004015D5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15D5" w:rsidRPr="009D4205" w:rsidRDefault="004015D5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5D5" w:rsidRPr="009D4205" w:rsidTr="003F33E7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894B78" w:rsidRDefault="004015D5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15D5" w:rsidRPr="009D4205" w:rsidRDefault="004015D5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5D5" w:rsidRPr="009D4205" w:rsidTr="003F33E7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894B78" w:rsidRDefault="004015D5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15D5" w:rsidRPr="009D4205" w:rsidRDefault="004015D5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5D5" w:rsidRPr="009D4205" w:rsidTr="003F33E7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894B78" w:rsidRDefault="004015D5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15D5" w:rsidRPr="009D4205" w:rsidRDefault="004015D5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15D5" w:rsidRPr="009D4205" w:rsidTr="003F33E7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894B78" w:rsidRDefault="004015D5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15D5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5D5" w:rsidRPr="009D4205" w:rsidRDefault="004015D5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15D5" w:rsidRPr="009D4205" w:rsidRDefault="004015D5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FC3B9B" w:rsidRDefault="003F33E7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197B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8B37DB" w:rsidRDefault="003F33E7" w:rsidP="00894B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 – обобщающий урок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FA72B8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8E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темы. Раскрывать логическую взаимосвязь между явлениями и процессами.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сравнительного анализа. Делать обобщающие выводы.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 мнение. Уметь объяснять смысл понятий и терминов.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</w:t>
            </w: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</w:t>
            </w: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2B8" w:rsidRPr="009D4205" w:rsidRDefault="00FA72B8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России.  Россия в годы «великих потрясений». 1914–1921.Россия в Первой мировой войне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DD7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503F6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Высказыват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и аргументировать собственные суждения.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 из курса Всеобщей истории.</w:t>
            </w:r>
          </w:p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в виде плана. В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ыстраивать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логическую цепочку рассуждений. Выявлять взаимосвязь между явлениями и процессами.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карту как исторический источник.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Предварительный, фронтальная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</w:t>
            </w: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 Война и реформы: несбывшиеся ожидания.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503F6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исторических процессов и явлений.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связи. Уметь проектировать историческую ситуацию</w:t>
            </w:r>
          </w:p>
          <w:p w:rsidR="003F33E7" w:rsidRDefault="003F33E7" w:rsidP="00503F6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карту при изложении основных событий войны.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аргументы, как в поддержку, так и в опровержение выдвинутых суждений.</w:t>
            </w:r>
          </w:p>
          <w:p w:rsidR="003F33E7" w:rsidRPr="009D4205" w:rsidRDefault="003F33E7" w:rsidP="00503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Прояснять при помощи словаря смысл терминов.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Взаимоотношения представительной и исполнительной ветвей власти. «Прогрессивный блок» и его программа. Распутинщина и десакрализация власти. Эхо войны на окраинах империи: восстание в Средней Азии и Казахстане. Политические партии и война: оборонцы, интернационалисты и «пораженцы». Влияние большевистской пропаганды. Возрастание роли армии в жизни общества.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8E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систематизации делать выводы.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 полученные знания.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оценку историческим деятелям.  Определять причины и следствия исторических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делать выводы на основе учебника.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материал. определять значение терминов и понятий.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противоречия исторических событий.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Великая российская революция 1917 г.</w:t>
            </w: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</w:t>
            </w:r>
            <w:r>
              <w:t xml:space="preserve"> </w:t>
            </w: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социальные слои, политические партии и их лидеры накануне революции.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осуществлять дополнительную познавательную деятельность по теме.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Прогнозировать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и значение исторических событий.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и хронология революции 1917 г. Февраль – 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«двоевластия». православная церковь. Всероссийский Поместный собор и восстановление патриаршества.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 при работе с текстом учебника.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смысл исторических понятий.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сравнивать программы политических партий.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 отношение к исторической личности..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аргументированные собственные суждения.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</w:t>
            </w: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Pr="009D4205" w:rsidRDefault="00913889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3889" w:rsidRDefault="00913889" w:rsidP="00913889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Казанский край в годы революции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аргументы за и против выдвинутого аргумента.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причинно-следственные связи.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мнения и позиции представителей разных социальных групп.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расшифровку сокращенных названий, проясняя их смысл.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лозунга в политической борьбе за влияние в массах.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политические течения. Использовать метод сравнительного анализа при сопоставлении исторических событий. А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ргументировать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свою точку зрения.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Первые революционные преобразования большевиков.</w:t>
            </w: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«Декрет о земле» и принципы наделения крестьян землей. Отделение церкви от государства и школы от церкви.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систематизации делать выводы.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ранее полученные знания.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оценку историческим деятелям. 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следствия исторических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и делать выводы на основе учебника.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материал. определять значение терминов и понятий. Выявлять противоречия исторических событий.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Созыв и разгон Учредительного собрания.</w:t>
            </w: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Слом старого и создание нового госаппарата. Советы как форма власти. Слабость центра и формирование «многовластия» на местах.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C6028E" w:rsidP="00C6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Дать</w:t>
            </w:r>
            <w:r w:rsidRPr="00C6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характеристику революционным событиям февраля 1917 г., развитию политической и социально-экономической ситуации после февраля. </w:t>
            </w:r>
            <w:r w:rsidRPr="003F3B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Показать </w:t>
            </w:r>
            <w:r w:rsidRPr="00C60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исторические альтернативы 1917 года. </w:t>
            </w:r>
            <w:r w:rsidRPr="003F3B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Раскрыть </w:t>
            </w:r>
            <w:r w:rsidRPr="00C6028E">
              <w:rPr>
                <w:rFonts w:ascii="Times New Roman" w:eastAsia="Calibri" w:hAnsi="Times New Roman" w:cs="Times New Roman"/>
                <w:sz w:val="24"/>
                <w:szCs w:val="24"/>
              </w:rPr>
              <w:t>причины прихода к власти большевиков. Раскрыть причины гражданской войны, основные ее этапы и события.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Гражданская война и ее последствия. </w:t>
            </w: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советской власти в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исторических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Проявлять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критичность суждений в оценке событий истории.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приемом сравнительного анализа.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историческую карту как исторический источник.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исторического события.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 отношение к наиболее значимым историческим событиям.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Комуч,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деятельности политических партий.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влияние различных факторов на становление экономики страны.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явлениями политической и экономической жизни общества.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Прогнозировать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исторических процессов и явлений.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оценочные суждения.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«Главкизм».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Ущемление прав Советов в пользу чрезвычайных органов – ЧК, комбедов и ревкомов. 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Казанский край в годы Гражданской войны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8E14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людей, их деятельность.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последствия исторического события.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ему оценку.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3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выводы, высказывать аргументированное собственное суждение.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победы Красной Армии в Гражданской войне. 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1921–1922 гг.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8A51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 исторических явлений,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положения в стране на основе анализа исторической карты.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терминов.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противоречивость исторических явлений. Критически оценивать действия власти во внутренней политике.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Идеология и культура периода Гражданской войны и «военного коммунизма»</w:t>
            </w: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социально-политической и культурной жизнью общества.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делать обобщения на основе систематизации знаний.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государственной политики в сфере культуры.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познавательную деятельность.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 Проблема массовой детской беспризорности. Влияние военной обстановки на психологию населения.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причинно-следственные связи.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актуальные задачи внешней политики государства.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интересы различных участников внешнеполитических отношений.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Отслеживать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последовательность исторических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Проявлять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критическое мышление в оценке исторических событий.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D7E" w:rsidRPr="009D4205" w:rsidRDefault="006A4D7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Советский Союз в 1920–1930-е гг. СССР в годы нэпа. 1921–1928.</w:t>
            </w: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др. Кронштадтское восстание.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исторических явлений, событий.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положения в стране на основе анализа исторической карты.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сущность терминов. Выявлять противоречивость исторических явлений. Критически оценивать действия власти во внутренней политике.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«Герой Труда» (1927 г., с 1938 г. – Герой Социалистического Труда).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аргументированное собственное мнение.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исторических явлений.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материал. Анализировать исторические источники.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оценку программе экономического развития государства.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Прогнозировать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исторических событий.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 Административно-территориальные реформы 1920-х гг. Ликвидация небольшевистских партий и установление в СССР однопартийной политической системы.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3F3B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предпосылки исторических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исторических событий. 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точки зрения.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личности в истории.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государственного устройства.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D7E" w:rsidRPr="009D4205" w:rsidRDefault="006A4D7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Смерть В.И. Ленина и борьба за власть. В.И. Ленин в оценках современников и историков. Ситуация в партии и возрастание роли партийного аппарата. Роль И.В. Сталина в создании номенклатуры. Ликвидация оппозиции внутри ВКП(б) к концу 1920-х гг.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связь между политическим и социально-экономическим развитием страны.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о деятельности политических сил.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связь между историческими событиями.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критическое мышление.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смысл исторических терминов и понятий. Давать характеристику  деятельности исторических персоналий.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 большевиков. Положение рабочих и крестьян. 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ТОЗы. Отходничество. Сдача земли в аренду.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6A4D7E" w:rsidP="006A4D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предпосылки исторических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исторических событий. 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точки зрения.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личности в истории.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государственного устройства.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D7E" w:rsidRPr="009D4205" w:rsidRDefault="006A4D7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Советский Союз в 1929–1941 гг. </w:t>
            </w: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Группировать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систематизировать признаки явлений и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отличительные признаки событий.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государства в экономическом развитии страны.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мотивы поступков людей в определенную историческую эпоху.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исторических личностей. Оценивать итоги исторических событий.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МТС. Национальные и региональные особенности коллективизации. Голод в СССР в 1932–1933 гг. как следствие коллективизации. Крупнейшие стройки первых пятилеток в центре и национальных республиках. Днепрострой, Горьковский автозавод. Сталинградский и Харьковский тракторные заводы, Турксиб.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влияния политики государств в отношении различных социальных групп общества.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исторических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схемы. Определять собственное отношение к историческому событию.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сущность исторического явления. Давать анализ исторической ситуации.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точку зрения ученых-историков. Анализировать альтернативные точки зрения. Характеризовать основные итоги коллективизации.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«культа личности»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Издание «Краткого курса истории ВКП(б)» и усиление идеологического контроля над обществом. Введение паспортной системы. Массовые политические репрессии 1937–1938 гг. «Национальные операции»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политической системы государства.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партии в политической системе.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Конституции 1936 г.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массовых общественных организаций в жизни общества. Раскрывать признаки понятий и приводить примеры для их подтверждения.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различные явления. Выявлять противоречия  между заявленными положениями в государственных актах и реальном их воплощении. процессов.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7EE" w:rsidRPr="009D4205" w:rsidRDefault="00CB37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 социальная и национальная политика 1930-х гг. Пропаганда и реальные достижения. Конституция СССР 1936 г. Культурное пространство советского общества в 1920–1930-е гг. Повседневная жизнь и общественные настроения в годы нэпа. Повышение общего уровня жизни. Нэпманы и отношение к ним в обществе. 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Обновленческое движение в церкви. Положение нехристианских конфессий.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противоречивый характер исторических явлений и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государства в историческом контексте. Использовать карту как исторический источник.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периода нэпа. Пролеткульт и нэпманская культура. Борьба с безграмотностью. 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 Культура и идеология. Академия наук и Коммунистическая академия, Институты красной профессуры. 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Казанский край в период НЭПа</w:t>
            </w:r>
          </w:p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Культурная революция. От обязательного начального образования –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 как художественный метод. Литература и кинематограф 1930-х годов. Культура русского зарубежья. Наука в 1930-е гг. Академия наук СССР. Создание новых научных центров: ВАСХНИЛ, ФИАН, РНИИ и др. Выдающиеся ученые и конструкторы гражданской и военной техники. Формирование национальной интеллигенции. Общественные настроения. Повседневность 1930-х годов.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Пионерия и комсомол. Военно-спортивные организации. Материнство и детство в СССР. Жизнь в деревне. Трудодни. Единоличники. Личные подсобные хозяйства колхозников.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Казанский край в годы культурной революции</w:t>
            </w:r>
          </w:p>
        </w:tc>
        <w:tc>
          <w:tcPr>
            <w:tcW w:w="10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F33E7" w:rsidRPr="009D4205" w:rsidRDefault="003F33E7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собственное отношение к достижениям культуры.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явления под заданным углом зрения и прогнозировать его последствия.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сущность явлений и процессов.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 – обобщающий урок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503F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темы.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логическую взаимосвязь между явлениями и процессами.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 сравнительного анализа. Делать обобщающие выводы.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Обосновывать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 мнение. Уметь объяснять смысл понятий и терминов.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фронтальная, индивидуальная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СССР в 1920–1930-е годы. Внешняя политика: от курса на мировую революцию к концепции «построения социализма в одной стране». 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 Вступление СССР в Лигу Наций. Возрастание угрозы мировой войны. Попытки организовать систему коллективной безопасности в Европе. Советские добровольцы в Испании и Китае. Вооруженные конфликты на озере Хасан, реке Халхин-Гол и ситуация на Дальнем Востоке в конце 1930-х гг.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причины исторических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исторических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Прогнозировать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исторических событий и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и делать самостоятельные выводы.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документов как исторический источник.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принятия международных актов, договоров.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страны на международной арене.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внешнеполитической деятельности государства. Раскрывать взаимосвязь внутренней и внешней политики.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накануне Великой Отечественной войны. Форсирование военного производства и освоения новой техники. Ужесточение трудового законодательства. Нарастание негативных тенденций в экономике.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Буковины, Западной Украины и Западной Белоруссии. Катынская трагедия. «Зимняя война» с Финляндией.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знания из курса всеобщей истории. </w:t>
            </w:r>
            <w:r w:rsidRPr="003F3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экономическое развитие страны перед войной. На основе карты характеризовать социально-государственного устройство страны.  </w:t>
            </w:r>
            <w:r w:rsidRPr="003F3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карту для объяснения геополитического положения страны. </w:t>
            </w:r>
            <w:r w:rsidRPr="003F3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противоречивость исторических событий и явлений. </w:t>
            </w:r>
            <w:r w:rsidRPr="003F3B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выводы, высказывать аргументированное собственное суждение.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Великая Отечественная война. 1941–1945.</w:t>
            </w: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Вторжение Германии и ее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«молниеносной войны».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явления и процессы.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людей и их действия.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исторических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карту как исторический источник: определять цели военных кампаний.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переводить его содержание из текста в таблицу.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E" w:rsidRPr="009D4205" w:rsidRDefault="00A06E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«Дорога жизни».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C6028E" w:rsidP="00C6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явления и процессы.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людей и их действия.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исторических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карту как исторический источник: определять цели военных кампаний.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переводить его содержание из текста в таблицу.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«Генеральный план Ост». Массовые преступления гитлеровцев против советских граждан. 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противоречивый характер исторических явлений и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 государства в историческом контексте.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карту как исторический источник.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массового сопротивления врагу. Восстания в нацистских лагерях.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войск в Крыму. Битва за Кавказ. Оборона Сталинграда. «Дом Павлова». Окружение 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противоречивый характер исторических явлений и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 государства в историческом контексте. Использовать карту как исторический источник.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9E6F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 по всеобщей истории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исторического события.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позицию. Описывать  с опорой на карту ход и итоги военных действий.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факты и делать выводы.</w:t>
            </w:r>
          </w:p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переводить его содержание из текста в таблицу.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результатов событий и явлений.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Прорыв блокады Ленинграда в январе 1943 г. Значение героического сопротивления Ленинграда.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оккупантов в 1943–1946 гг.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опорой на карту ход и итоги военных действий.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факты и делать выводы.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оценку военным операциям.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война: единство фронта и тыла. 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эвакуированным. 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 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A06EEE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противоречивый характер исторических явлений и процессов.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государства в историческом контексте.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карту как исторический источник.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и союзники. Проблема второго фронта. Ленд-лиз. Тегеранская конференция 1943 г. Французский авиационный полк «Нормандия-Неман», а также польские и чехословацкие воинские части на советско-германском фронте.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C6028E" w:rsidP="00C6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явления и процессы.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людей и их действия.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причины исторических событий.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карту как исторический источник: определять цели военных кампаний.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событий.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переводить его содержание из текста в таблицу.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E" w:rsidRPr="009D4205" w:rsidRDefault="00A06E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стран антигитлеровской коалиции. Встреча на Эльбе.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Default="003F33E7" w:rsidP="009E6F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 по всеобщей истории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на основе карты.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карту ход и итоги военных действий.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факты и делать выводы. Давать оценку военным операциям.</w:t>
            </w:r>
          </w:p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 переводить его содержание из текста в таблицу. </w:t>
            </w:r>
            <w:r w:rsidRPr="003F3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характеристику результатов событий и явлений. Высказывать и аргументировать свое мнение.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Битва за Берлин и окончание войны в Европе. Висло-Одерская операция. Капитуляция Германии. Репатриация советских граждан в ходе войны и после ее окончания. Война и общество. Военно-экономическое превосходство СССР над Германией в 1944–1945 гг.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C6028E" w:rsidP="00C6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явления и процессы.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людей и их действия.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исторических событий.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карту как исторический источник: определять цели военных кампаний.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событий.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переводить его содержание из текста в таблицу.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хозяйства в освобожденных районах. Начало советского «Атомного проекта». Реэвакуация и нормализация повседневной жизни. ГУЛАГ. Депортация «репрессированных народов». Взаимоотношения государства и церкви. Поместный собор 1945 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C6028E" w:rsidP="00C6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противоречивый характер исторических явлений и процессов.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 государства в историческом контексте.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карту как исторический источник.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C6028E" w:rsidP="00C6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явления и процессы.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людей и их действия.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исторических событий.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карту как исторический источник: определять цели военных кампаний.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событий.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переводить его содержание из текста в таблицу.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E" w:rsidRPr="009D4205" w:rsidRDefault="00A06EEE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Советско-японская война 1945 г. Разгром Квантунской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Нюрнбергский и Токийский судебные процессы. Осуждение главных военных преступников.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C6028E" w:rsidP="00C6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явления и процессы.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людей и их действия.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исторических событий.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карту как исторический источник: определять цели военных кампаний.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событий.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переводить его содержание из текста в таблицу.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DD743A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C6028E" w:rsidP="00C6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явления и процессы.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людей и их действия.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исторических событий.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карту как исторический источник: определять цели военных кампаний.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событий.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переводить его содержание из текста в таблицу.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3E7" w:rsidRPr="009D4205" w:rsidTr="003F33E7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2672D6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712222" w:rsidRDefault="003F33E7" w:rsidP="00DD743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 – обобщающий рок по разделу</w:t>
            </w:r>
            <w:r w:rsidRPr="00211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211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Великая Отечественная война. 1941–1945.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 проектов «Война коснулась моей семьи»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9E6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познавательную деятельность. Самостоятельно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индивидуальную учебно-познавательную деятельность.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 мнение, раскрывать позицию на конкретных примерах. </w:t>
            </w:r>
            <w:r w:rsidRPr="00C32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своей познавательной деятельности.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4015D5" w:rsidP="004015D5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3E7" w:rsidRPr="009D4205" w:rsidRDefault="003F33E7" w:rsidP="0022795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3F33E7" w:rsidRPr="009D4205" w:rsidRDefault="003F33E7" w:rsidP="0022795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672D6" w:rsidRDefault="002672D6" w:rsidP="00160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356" w:rsidRPr="00227956" w:rsidRDefault="00160356" w:rsidP="00160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 предмета «История»  в 11б  классе</w:t>
      </w:r>
    </w:p>
    <w:p w:rsidR="00160356" w:rsidRDefault="00160356" w:rsidP="00160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79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Учебник: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«Россия и мир», О.В.Волобуев, ВА.Клоков, Пономарев М.В, Дрофа, 20</w:t>
      </w:r>
    </w:p>
    <w:p w:rsidR="00160356" w:rsidRPr="00227956" w:rsidRDefault="00160356" w:rsidP="00160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«Россия в мире», О.В.Волобуев, Митрофанов А.А., Пономарев М.В, Дрофа, 20</w:t>
      </w:r>
    </w:p>
    <w:p w:rsidR="00160356" w:rsidRPr="00160356" w:rsidRDefault="00160356" w:rsidP="00160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Количество </w:t>
      </w:r>
      <w:r w:rsidRPr="002279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 – 2 ч. </w:t>
      </w:r>
      <w:r w:rsidRPr="002279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Количество </w:t>
      </w:r>
      <w:r w:rsidRPr="001603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часов в год </w:t>
      </w:r>
      <w:r w:rsidRPr="00160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68 ч.</w:t>
      </w:r>
    </w:p>
    <w:p w:rsidR="00160356" w:rsidRPr="00160356" w:rsidRDefault="00160356" w:rsidP="00160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3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Уровень</w:t>
      </w:r>
      <w:r w:rsidRPr="00160356">
        <w:rPr>
          <w:rFonts w:ascii="Times New Roman" w:eastAsia="Times New Roman" w:hAnsi="Times New Roman" w:cs="Times New Roman"/>
          <w:sz w:val="28"/>
          <w:szCs w:val="28"/>
          <w:lang w:eastAsia="ru-RU"/>
        </w:rPr>
        <w:t>: базовый</w:t>
      </w:r>
    </w:p>
    <w:tbl>
      <w:tblPr>
        <w:tblW w:w="156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3070"/>
        <w:gridCol w:w="1010"/>
        <w:gridCol w:w="1966"/>
        <w:gridCol w:w="3153"/>
        <w:gridCol w:w="1985"/>
        <w:gridCol w:w="1027"/>
        <w:gridCol w:w="1067"/>
        <w:gridCol w:w="1524"/>
      </w:tblGrid>
      <w:tr w:rsidR="002672D6" w:rsidRPr="009D4205" w:rsidTr="002672D6">
        <w:trPr>
          <w:trHeight w:val="19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2672D6" w:rsidRPr="009D4205" w:rsidRDefault="002672D6" w:rsidP="002672D6">
            <w:pPr>
              <w:spacing w:after="0" w:line="240" w:lineRule="auto"/>
              <w:ind w:hanging="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</w:t>
            </w:r>
            <w:r w:rsidRPr="009D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деятельности учащихся на уроке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2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факту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197BA1" w:rsidRDefault="002672D6" w:rsidP="002672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Соревнование социальных систем. </w:t>
            </w:r>
            <w:r w:rsidRPr="008B37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Причины «холодной войны». План Маршалла. </w:t>
            </w:r>
            <w:r w:rsidRPr="008B37D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Гражданская война в Греции.</w:t>
            </w:r>
            <w:r w:rsidRPr="008B37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Доктрина Трумэна. Политика сдерживания. «Народная демократия» и установление коммунистических режимов в Восточной Европе.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267323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F07D56" w:rsidRDefault="00F07D56" w:rsidP="00F07D5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Объяснять </w:t>
            </w:r>
            <w:r>
              <w:rPr>
                <w:sz w:val="23"/>
                <w:szCs w:val="23"/>
              </w:rPr>
              <w:t xml:space="preserve">причины противоборства СССР и США после Второй мировой войны и начала «холодной войны»; </w:t>
            </w:r>
            <w:r>
              <w:rPr>
                <w:b/>
                <w:bCs/>
                <w:sz w:val="23"/>
                <w:szCs w:val="23"/>
              </w:rPr>
              <w:t xml:space="preserve">сравнивать </w:t>
            </w:r>
            <w:r>
              <w:rPr>
                <w:sz w:val="23"/>
                <w:szCs w:val="23"/>
              </w:rPr>
              <w:t xml:space="preserve">положение в Европе после Первой и Второй мировых войн, нахо-дить сходства и различия. </w:t>
            </w:r>
            <w:r>
              <w:rPr>
                <w:b/>
                <w:bCs/>
                <w:sz w:val="23"/>
                <w:szCs w:val="23"/>
              </w:rPr>
              <w:t xml:space="preserve">Раскрывать </w:t>
            </w:r>
            <w:r>
              <w:rPr>
                <w:sz w:val="23"/>
                <w:szCs w:val="23"/>
              </w:rPr>
              <w:t xml:space="preserve">значение понятий и терминов «холодная война», «биполярный мир», «поли-тика "сдерживания"», «доктрина Трумэна», «план Маршалла».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Раскол Германии. Коминформ. Советско-югославский конфликт. </w:t>
            </w:r>
            <w:r w:rsidRPr="008B37D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Террор в Восточной Европе.</w:t>
            </w:r>
            <w:r w:rsidRPr="008B37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Совет экономической взаимопомощи. НАТО. «Охота на ведьм» в США.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Гонка вооружений. Испытания атомного и термоядерного оружия в СССР.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соперничество. Первый искусственный спутник Земли. Первый полет человека в космос.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сентября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сентября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Гражданская война в Китае.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КНР. Война в Корее.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Национально-освободительные и коммунистические движения в Юго-Восточной Азии. Индокитайские войны.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Поражение США и их союзников в Индокитае. Советско-китайский конфликт.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«разрядки». Визиты Р. Никсона в КНР и СССР. Договор ОСВ-1 и об ограничении ПРО.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сентября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94B78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«Скандинавская модель» общественно-политического и социально-экономического развития.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Проблема прав человека. «Бурные шестидесятые». Движение за гражданские права в США.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октября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Новые течения в обществе и культуре. 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Падение диктатур в Греции, Португалии и Испании.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Неоконсерватизм. Внутренняя политика Р. Рейгана.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 – обобщающий урок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F07D56" w:rsidP="00F07D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темы. Раскрывать логическую взаимосвязь между явлениями и процессами. Применять метод сравнительного анализа. Делать обобщающие выводы. Обосновывать свое мнение. Уметь объяснять смысл понятий и терминов.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октября</w:t>
            </w: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«Реальный социализм». Волнения в ГДР в 1953 г.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ХХ съезд КПСС.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      </w:r>
            <w:r w:rsidRPr="00E56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72D6" w:rsidRPr="009D4205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социализма в Китае.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Мао Цзэдун и маоизм.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«Культурная революция». Рыночные реформы в Китае.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Коммунистический режим в Северной Корее. Полпотовский режим в Камбодже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Перестройка в СССР и «новое мышление». Экономические и политические последствия реформ в Китае.</w:t>
            </w:r>
          </w:p>
        </w:tc>
        <w:tc>
          <w:tcPr>
            <w:tcW w:w="10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октября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Антикоммунистические революции в Восточной Европе.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Распад Варшавского договора, СЭВ и СССР.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Воссоздание независимых государств Балтии.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Общие черты демократических преобразований. Изменение политической карты мира. Распад Югославии и войны на Балканах. Агрессия НАТО против Югославии.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октября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267323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стран Латинской Америки в середине ХХ века.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Аграрные реформы и импортзамещающая индустриализация.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Революция на Кубе.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Социалистические движения в Латинской Америке. «Аргентинский парадокс». Экономические успехи и неудачи латиноамериканских стран. Диктатуры и демократизация в Южной Америке. Революции и гражданские войны в Центральной Америке.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Колониальное общество.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Роль итогов войны в подъеме антиколониальных движений в Тропической и Южной Африке.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Крушение колониальной системы и ее последствия. Выбор пути развития.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октября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94B78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Арабские страны и воз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никновение государства Израиль.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Исламская революция в Иране. Кризис в Персидском заливе и войны в Ираке. Обретение независимости странами Южной Азии. Д. Неру и его преобразования.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Конфронтация между Индией и Пакистаном, Индией и КНР. Реформы И. Ганди.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Индия в конце ХХ в.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Индонезия при Сукарно и Сухарто. Страны Юго-Восточной Азии после войны в Индокитае.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ноября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Япония после Второй мировой войны. Восстановление суверенитета Японии. Проблема Курильских островов. Японское экономическое чудо.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Кризис японского общества. Развитие Южной Кореи. «Тихоокеанские драконы».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Глобализация конца ХХ – начала XXI вв. Информационная революция, Интернет. Экономические кризисы 1998 и 2008 гг.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Успехи и трудности интеграционных процессов в Европе, Евразии, Тихоокеанском и Атлантическом регионах.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Изменение системы международных отношений.</w:t>
            </w: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ноября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Модернизационные процессы в странах Азии. Рост влияния Китая на международной арене. </w:t>
            </w:r>
            <w:r w:rsidRPr="008B3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Демократический и левый повороты в Южной Америке.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терроризм. Война в Ираке. «Цветные революции». «Арабская весна» и ее последствия.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ноября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8B37DB" w:rsidRDefault="002672D6" w:rsidP="002672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ноября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 – обобщающий урок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темы. Раскрывать логическую взаимосвязь между явлениями и процессами. Применять метод сравнительного анализа. Делать обобщающие выводы. Обосновывать свое мнение. Уметь объяснять смысл понятий и терминов.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ноября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Апогей и кризис советской системы. 1945–1991 гг. «Поздний сталинизм» (1945–1953).</w:t>
            </w: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</w:t>
            </w:r>
            <w:r>
              <w:t xml:space="preserve"> </w:t>
            </w: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E16748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748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планы, ход и итоги восстановления хозяйства страны после войны; выяснить влияние войны на политические настроения в обществе; определить причины ужесточения политического режима.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декабря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Т.Д. Лысенко и «лысенковщина».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AF76AE" w:rsidRDefault="002672D6" w:rsidP="00AF7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  <w:r w:rsidR="00AF76AE">
              <w:t xml:space="preserve"> </w:t>
            </w:r>
            <w:r w:rsidR="00AF76AE" w:rsidRPr="00AF76AE">
              <w:rPr>
                <w:rFonts w:ascii="Times New Roman" w:hAnsi="Times New Roman" w:cs="Times New Roman"/>
                <w:sz w:val="24"/>
                <w:szCs w:val="24"/>
              </w:rPr>
              <w:t>Охарактеризовать экономические программы Г. М. Маленкова и Н. С. Хрущева, итоги их реализации и причины неудач; определить уровень ж</w:t>
            </w:r>
            <w:r w:rsidR="00AF76AE">
              <w:rPr>
                <w:rFonts w:ascii="Times New Roman" w:hAnsi="Times New Roman" w:cs="Times New Roman"/>
                <w:sz w:val="24"/>
                <w:szCs w:val="24"/>
              </w:rPr>
              <w:t>изни совет</w:t>
            </w:r>
            <w:r w:rsidR="00AF76AE" w:rsidRPr="00AF76AE">
              <w:rPr>
                <w:rFonts w:ascii="Times New Roman" w:hAnsi="Times New Roman" w:cs="Times New Roman"/>
                <w:sz w:val="24"/>
                <w:szCs w:val="24"/>
              </w:rPr>
              <w:t>ских людей во второй половине 1950-х — начале 1960-х гг.; рассмотреть успехи и неудачи научно-технической революции в СССР.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декабря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Коминформбюро. Организация Североатлантического договора (НАТО). Создание Организации Варшавского договора. Война в Корее.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E16748" w:rsidRDefault="00E16748" w:rsidP="00E1674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Характеризуют положение США и СССР после Второй мировой войны. Анализируют гонку вооружений между СССР и США. Сравнивают геополитическое положение СССР и США после войны.</w:t>
            </w:r>
            <w:r>
              <w:t xml:space="preserve"> </w:t>
            </w:r>
            <w:r w:rsidRPr="00E16748">
              <w:rPr>
                <w:sz w:val="22"/>
                <w:szCs w:val="22"/>
              </w:rPr>
              <w:t>Рассмотреть причины изменения взаимоотношений между союзниками по антигитлеровской коалиции и начала «холодной войны», определить ее черты.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декабря</w:t>
            </w: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 Сталин в оценках современников и историков.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историческую личность. Давать оценку ее роли в истории России. Выявлять противоречивость действий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декабря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72529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«Оттепель»: середина 1950-х – первая половина 1960-х</w:t>
            </w:r>
          </w:p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E16748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748">
              <w:rPr>
                <w:rFonts w:ascii="Times New Roman" w:eastAsia="Calibri" w:hAnsi="Times New Roman" w:cs="Times New Roman"/>
                <w:sz w:val="24"/>
                <w:szCs w:val="24"/>
              </w:rPr>
              <w:t>Выявить причины появления системы «коллективного руководства» после смерти И. В. Сталина; охарактеризовать решения, итоги и последствия ХХ съезда КПСС.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декабря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критики сталинизма. XX съезд КПСС и разоблачение «культа личности» Сталина. Реакция на доклад Хрущева в стране и мире. Частичная десталинизация: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F07D56" w:rsidRDefault="00F07D56" w:rsidP="00F07D5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Характеризовать </w:t>
            </w:r>
            <w:r>
              <w:rPr>
                <w:sz w:val="23"/>
                <w:szCs w:val="23"/>
              </w:rPr>
              <w:t xml:space="preserve">причины, ход, итоги борьбы за власть после смерти Стали-на, причины победы Н. С. Хрущёва. </w:t>
            </w:r>
            <w:r>
              <w:rPr>
                <w:b/>
                <w:bCs/>
                <w:sz w:val="23"/>
                <w:szCs w:val="23"/>
              </w:rPr>
              <w:t xml:space="preserve">Раскрывать </w:t>
            </w:r>
            <w:r>
              <w:rPr>
                <w:sz w:val="23"/>
                <w:szCs w:val="23"/>
              </w:rPr>
              <w:t xml:space="preserve">общественный импульс и значение решений XX съезда на основе информации учебника и исторических </w:t>
            </w:r>
          </w:p>
          <w:p w:rsidR="00F07D56" w:rsidRDefault="00F07D56" w:rsidP="00F07D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источников. </w:t>
            </w:r>
            <w:r>
              <w:rPr>
                <w:b/>
                <w:bCs/>
                <w:sz w:val="23"/>
                <w:szCs w:val="23"/>
              </w:rPr>
              <w:t xml:space="preserve">Характеризовать </w:t>
            </w:r>
            <w:r>
              <w:rPr>
                <w:sz w:val="23"/>
                <w:szCs w:val="23"/>
              </w:rPr>
              <w:t xml:space="preserve">период «оттепели» в общественной жизни, приводя примеры из литературных и публицистических произведений. </w:t>
            </w:r>
            <w:r>
              <w:rPr>
                <w:b/>
                <w:bCs/>
                <w:sz w:val="23"/>
                <w:szCs w:val="23"/>
              </w:rPr>
              <w:t xml:space="preserve">Объяснять </w:t>
            </w:r>
            <w:r>
              <w:rPr>
                <w:sz w:val="23"/>
                <w:szCs w:val="23"/>
              </w:rPr>
              <w:t xml:space="preserve">значение понятий </w:t>
            </w:r>
            <w:r>
              <w:rPr>
                <w:i/>
                <w:iCs/>
                <w:sz w:val="23"/>
                <w:szCs w:val="23"/>
              </w:rPr>
              <w:t xml:space="preserve">«но-менклатура», «партократия», «управ-ляемая десталинизация», «форма-лизм», «диссидент». </w:t>
            </w:r>
          </w:p>
          <w:p w:rsidR="002672D6" w:rsidRPr="009D4205" w:rsidRDefault="002672D6" w:rsidP="00F07D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декабря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Приоткрытие «железного занавеса». Всемирный фестиваль молодежи и студентов 1957 г. Популярные формы досуга. Развитие внутреннего и международного туризма. Учреждение Московского кинофестиваля.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«Стиляги». Хрущев и интеллигенция. Антирелигиозные кампании. Гонения на церковь. Диссиденты. Самиздат и «тамиздат».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AF76AE" w:rsidRPr="00AF76AE" w:rsidRDefault="00AF76AE" w:rsidP="00AF7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6AE">
              <w:rPr>
                <w:rFonts w:ascii="Times New Roman" w:eastAsia="Calibri" w:hAnsi="Times New Roman" w:cs="Times New Roman"/>
                <w:sz w:val="24"/>
                <w:szCs w:val="24"/>
              </w:rPr>
              <w:t>Охарактеризовать тенденции развития советского общества в 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риод «оттепели»; выявить проти</w:t>
            </w:r>
            <w:r w:rsidRPr="00AF76AE">
              <w:rPr>
                <w:rFonts w:ascii="Times New Roman" w:eastAsia="Calibri" w:hAnsi="Times New Roman" w:cs="Times New Roman"/>
                <w:sz w:val="24"/>
                <w:szCs w:val="24"/>
              </w:rPr>
              <w:t>воречивость общественной жизни.</w:t>
            </w:r>
            <w:r>
              <w:t xml:space="preserve"> </w:t>
            </w:r>
            <w:r w:rsidRPr="00AF76AE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новые черты, появившиеся в культуре во второй половине 1950-х — первой половине</w:t>
            </w:r>
          </w:p>
          <w:p w:rsidR="002672D6" w:rsidRPr="009D4205" w:rsidRDefault="00AF76AE" w:rsidP="00AF7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6AE">
              <w:rPr>
                <w:rFonts w:ascii="Times New Roman" w:eastAsia="Calibri" w:hAnsi="Times New Roman" w:cs="Times New Roman"/>
                <w:sz w:val="24"/>
                <w:szCs w:val="24"/>
              </w:rPr>
              <w:t>1960-х гг.; рассмотреть влияние политических процессов, происходивших в СССР, на литературу, искусство, кинематограф и т. д.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декабря</w:t>
            </w: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</w:t>
            </w:r>
            <w:r>
              <w:t xml:space="preserve"> </w:t>
            </w: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и гражданский секторы экономики.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декабря</w:t>
            </w: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Научно-техническая революция в СССР. Перемены в научно-технической политике.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культурной и научной жизни общества. Определять значение духовного и научного наследия. Объяснять поведение людей, их деятельность.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января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ХХII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«Хрущевки». Рост доходов населения и дефицит товаров народного потребления.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января</w:t>
            </w: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AF76AE" w:rsidRPr="00AF76AE" w:rsidRDefault="00AF76AE" w:rsidP="00AF7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6AE">
              <w:rPr>
                <w:rFonts w:ascii="Times New Roman" w:eastAsia="Calibri" w:hAnsi="Times New Roman" w:cs="Times New Roman"/>
                <w:sz w:val="24"/>
                <w:szCs w:val="24"/>
              </w:rPr>
              <w:t>Охарактеризовать направления внешней политики СССР в 1950-х — начале 1960-х гг.; рассмотреть причины противоречивости внешнеполитической</w:t>
            </w:r>
          </w:p>
          <w:p w:rsidR="002672D6" w:rsidRPr="009D4205" w:rsidRDefault="00AF76AE" w:rsidP="00AF76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6A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советского руководства.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января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Новочеркасские события. Смещение Н.С. Хрущева и приход к власти Л.И. Брежнева. Оценка Хрущева и его реформ современниками и историками.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января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Советское общество в середине 1960-х – начале 1980-х.</w:t>
            </w: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Приход к власти Л.И. Брежнева: его окружение и смена политического курса. Поиски идеологических ориентиров. Десталинизация и ресталинизация. Экономические реформы 1960-х гг. Новые ориентиры аграрной политики. «Косыгинская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МГУ им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AF76AE" w:rsidRPr="00AF76AE" w:rsidRDefault="00AF76AE" w:rsidP="00AF76A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76AE">
              <w:rPr>
                <w:color w:val="000000"/>
              </w:rPr>
              <w:t>Выделить особенности политической жизни в СССР во второй половине 1960-х — начале 1980-х гг., начать определять предпосылки перестройки</w:t>
            </w:r>
            <w:r>
              <w:rPr>
                <w:color w:val="000000"/>
              </w:rPr>
              <w:t xml:space="preserve"> </w:t>
            </w:r>
            <w:r w:rsidRPr="00AF76AE">
              <w:rPr>
                <w:color w:val="000000"/>
              </w:rPr>
              <w:t>советской социа</w:t>
            </w:r>
            <w:r>
              <w:rPr>
                <w:color w:val="000000"/>
              </w:rPr>
              <w:t>листической системы; охарактери</w:t>
            </w:r>
            <w:r w:rsidRPr="00AF76AE">
              <w:rPr>
                <w:color w:val="000000"/>
              </w:rPr>
              <w:t>зовать попытки правительства реорганизовать социалистическую экономику и повысить ее про-изводительность; рассмотреть итоги экономической политики советского правительства.</w:t>
            </w: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января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 и очереди.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культурной и научной жизни общества. Определять значение духовного и научного наследия. Объяснять поведение людей, их деятельность.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января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Первые правозащитные выступления. А.Д. Сахаров и А.И. Солженицын. Религиозные искания. Национальные движения. Борьба с инакомыслием. Судебные процессы. Цензура и самиздат.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культурной и научной жизни общества. Определять значение духовного и научного наследия. Объяснять поведение людей, их деятельность.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 января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«Доктрина Брежнева».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Л.И. Брежнев в оценках современников и историков.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февраля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6A4D7E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EA46B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 – обобщающий урок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F07D56" w:rsidP="00F07D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темы. Раскрывать логическую взаимосвязь между явлениями и процессами. Применять метод сравнительного анализа. Делать обобщающие выводы. Обосновывать свое мнение. Уметь объяснять смысл понятий и терминов.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февраля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2D6" w:rsidRPr="00EA46B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«перестройки». Распад СССР (1985–1991)</w:t>
            </w:r>
          </w:p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</w:t>
            </w:r>
          </w:p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социализма «с человеческим лицом».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</w:t>
            </w:r>
          </w:p>
        </w:tc>
        <w:tc>
          <w:tcPr>
            <w:tcW w:w="10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672D6" w:rsidRPr="009D4205" w:rsidRDefault="002672D6" w:rsidP="00AF76AE">
            <w:pPr>
              <w:pStyle w:val="a5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F76AE" w:rsidRPr="00AF76AE" w:rsidRDefault="00AF76AE" w:rsidP="00AF76A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76AE">
              <w:rPr>
                <w:color w:val="000000"/>
              </w:rPr>
              <w:t>Определить предпосылки перестройки</w:t>
            </w:r>
            <w:r>
              <w:rPr>
                <w:color w:val="000000"/>
              </w:rPr>
              <w:t xml:space="preserve"> </w:t>
            </w:r>
            <w:r w:rsidRPr="00AF76AE">
              <w:rPr>
                <w:color w:val="000000"/>
              </w:rPr>
              <w:t>политической системы; рассмотреть ее социально-экономическую, внутри- и внешнеполитическую сущность, этапы реализации.</w:t>
            </w: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февраля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февраля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Раскол в КПСС.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этап «перестройки»: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Первый съезд народных депутатов РСФСР и его решения. Б.Н. Ельцин – единый лидер демократических сил. Противостояние союзной (Горбачев) и российской (Ельцин) власти. Введение поста президента и избрание М.С. Горбачева Президентом СССР.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F07D56" w:rsidRDefault="00F07D56" w:rsidP="00F07D5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Объяснять </w:t>
            </w:r>
            <w:r>
              <w:rPr>
                <w:sz w:val="23"/>
                <w:szCs w:val="23"/>
              </w:rPr>
              <w:t xml:space="preserve">причины перехода к политике перестройки. </w:t>
            </w:r>
            <w:r>
              <w:rPr>
                <w:b/>
                <w:bCs/>
                <w:sz w:val="23"/>
                <w:szCs w:val="23"/>
              </w:rPr>
              <w:t xml:space="preserve">Раскрывать </w:t>
            </w:r>
            <w:r>
              <w:rPr>
                <w:i/>
                <w:iCs/>
                <w:sz w:val="23"/>
                <w:szCs w:val="23"/>
              </w:rPr>
              <w:t xml:space="preserve">значение понятий перестройка, гласность, политический плюрализм. </w:t>
            </w:r>
            <w:r>
              <w:rPr>
                <w:b/>
                <w:bCs/>
                <w:sz w:val="23"/>
                <w:szCs w:val="23"/>
              </w:rPr>
              <w:t xml:space="preserve">Характеризовать </w:t>
            </w:r>
            <w:r>
              <w:rPr>
                <w:sz w:val="23"/>
                <w:szCs w:val="23"/>
              </w:rPr>
              <w:t xml:space="preserve">сущность и значение преобразования политической системы, перелома в духовной жизни. </w:t>
            </w:r>
            <w:r>
              <w:rPr>
                <w:b/>
                <w:bCs/>
                <w:sz w:val="23"/>
                <w:szCs w:val="23"/>
              </w:rPr>
              <w:t xml:space="preserve">Объяснять </w:t>
            </w:r>
            <w:r>
              <w:rPr>
                <w:sz w:val="23"/>
                <w:szCs w:val="23"/>
              </w:rPr>
              <w:t xml:space="preserve">причины неудач в реформировании экономики. </w:t>
            </w:r>
            <w:r>
              <w:rPr>
                <w:b/>
                <w:bCs/>
                <w:sz w:val="23"/>
                <w:szCs w:val="23"/>
              </w:rPr>
              <w:t xml:space="preserve">Дискутировать </w:t>
            </w:r>
            <w:r>
              <w:rPr>
                <w:sz w:val="23"/>
                <w:szCs w:val="23"/>
              </w:rPr>
              <w:t xml:space="preserve">о значении перестройки в истории. </w:t>
            </w:r>
          </w:p>
          <w:p w:rsidR="002672D6" w:rsidRPr="009D4205" w:rsidRDefault="002672D6" w:rsidP="00F07D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февраля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Союза ССР. План «автономизации» – предоставления автономиям статуса союзных республик.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февраля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Референдум о независимости Украины. Оформление фактического распада СССР и создание СНГ (Беловежское и Алма-Атинское соглашения). Реакция мирового сообщества на распад СССР. Решение проблемы советского ядерного оружия. Россия как преемник СССР на международной арене. Горбачев, Ельцин и «перестройка» в общественном сознании.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F07D56" w:rsidRDefault="00F07D56" w:rsidP="00F07D5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Объяснять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 xml:space="preserve">в чём заключались трудности перехода к рыночной экономике, привлекая свидетельства современни-ков. </w:t>
            </w:r>
            <w:r>
              <w:rPr>
                <w:b/>
                <w:bCs/>
                <w:sz w:val="23"/>
                <w:szCs w:val="23"/>
              </w:rPr>
              <w:t xml:space="preserve">Излагать </w:t>
            </w:r>
            <w:r>
              <w:rPr>
                <w:sz w:val="23"/>
                <w:szCs w:val="23"/>
              </w:rPr>
              <w:t xml:space="preserve">основные положения </w:t>
            </w:r>
          </w:p>
          <w:p w:rsidR="00F07D56" w:rsidRDefault="00F07D56" w:rsidP="00F07D5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экономической реформы начала 1990-х гг., давать оценку её результатов и значения. </w:t>
            </w:r>
            <w:r>
              <w:rPr>
                <w:b/>
                <w:bCs/>
                <w:sz w:val="23"/>
                <w:szCs w:val="23"/>
              </w:rPr>
              <w:t xml:space="preserve">Прослеживать </w:t>
            </w:r>
            <w:r w:rsidR="00732F1B">
              <w:rPr>
                <w:sz w:val="23"/>
                <w:szCs w:val="23"/>
              </w:rPr>
              <w:t>этапы юри</w:t>
            </w:r>
            <w:r>
              <w:rPr>
                <w:sz w:val="23"/>
                <w:szCs w:val="23"/>
              </w:rPr>
              <w:t xml:space="preserve">дического оформления российской го-сударственности. </w:t>
            </w:r>
            <w:r>
              <w:rPr>
                <w:b/>
                <w:bCs/>
                <w:sz w:val="23"/>
                <w:szCs w:val="23"/>
              </w:rPr>
              <w:t xml:space="preserve">Характеризовать </w:t>
            </w:r>
            <w:r>
              <w:rPr>
                <w:sz w:val="23"/>
                <w:szCs w:val="23"/>
              </w:rPr>
              <w:t xml:space="preserve">основы конституционного строя Рос-сии, пути решения межнациональных проблем. </w:t>
            </w:r>
          </w:p>
          <w:p w:rsidR="00F07D56" w:rsidRDefault="00F07D56" w:rsidP="00F07D56">
            <w:pPr>
              <w:pStyle w:val="Default"/>
              <w:rPr>
                <w:sz w:val="23"/>
                <w:szCs w:val="23"/>
              </w:rPr>
            </w:pP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марта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 Горбачев в оценках современников и историков.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историческую личность. Давать оценку ее роли в истории России. Выявлять противоречивость действий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марта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в 1992–2012 гг. Становление новой России (1992–1999) 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AF76AE" w:rsidRPr="00AF76AE" w:rsidRDefault="00AF76AE" w:rsidP="00AF76A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76AE">
              <w:rPr>
                <w:color w:val="000000"/>
              </w:rPr>
              <w:t>Охарактеризовать экономическую политику российского правительства; рассмотреть итоги и</w:t>
            </w:r>
            <w:r>
              <w:rPr>
                <w:color w:val="000000"/>
              </w:rPr>
              <w:t xml:space="preserve"> </w:t>
            </w:r>
            <w:r w:rsidRPr="00AF76AE">
              <w:rPr>
                <w:color w:val="000000"/>
              </w:rPr>
              <w:t>определить причины ее кризисного состояния в 1990-е гг</w:t>
            </w: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марта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сотрудничества к противостоянию исполнительной и законодательной власти в 1992–1993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 политического кризиса. Указ Б.Н.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AF76AE" w:rsidRPr="00AF76AE" w:rsidRDefault="00AF76AE" w:rsidP="00AF76A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76AE">
              <w:rPr>
                <w:color w:val="000000"/>
              </w:rPr>
              <w:t>Охарактеризовать общественно-политическую и социально-экономическую жизнь страны во</w:t>
            </w:r>
          </w:p>
          <w:p w:rsidR="00AF76AE" w:rsidRPr="00AF76AE" w:rsidRDefault="00AF76AE" w:rsidP="00AF76AE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76AE">
              <w:rPr>
                <w:color w:val="000000"/>
              </w:rPr>
              <w:t>второй половине 1990-х гг.; рассмотреть причины и последствия изменения политической системы.</w:t>
            </w: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марта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732F1B" w:rsidRDefault="00732F1B" w:rsidP="00732F1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Систематизировать </w:t>
            </w:r>
            <w:r>
              <w:rPr>
                <w:sz w:val="23"/>
                <w:szCs w:val="23"/>
              </w:rPr>
              <w:t xml:space="preserve">и </w:t>
            </w:r>
            <w:r>
              <w:rPr>
                <w:b/>
                <w:bCs/>
                <w:sz w:val="23"/>
                <w:szCs w:val="23"/>
              </w:rPr>
              <w:t xml:space="preserve">обобщать </w:t>
            </w:r>
            <w:r>
              <w:rPr>
                <w:sz w:val="23"/>
                <w:szCs w:val="23"/>
              </w:rPr>
              <w:t xml:space="preserve">исторический материал по изученному пе-риоду. </w:t>
            </w:r>
            <w:r>
              <w:rPr>
                <w:b/>
                <w:bCs/>
                <w:sz w:val="23"/>
                <w:szCs w:val="23"/>
              </w:rPr>
              <w:t xml:space="preserve">Характеризовать </w:t>
            </w:r>
            <w:r>
              <w:rPr>
                <w:sz w:val="23"/>
                <w:szCs w:val="23"/>
              </w:rPr>
              <w:t xml:space="preserve">общие черты и особенности развития СССР и стран Запада в 1985-1991 гг. </w:t>
            </w:r>
            <w:r>
              <w:rPr>
                <w:b/>
                <w:bCs/>
                <w:sz w:val="23"/>
                <w:szCs w:val="23"/>
              </w:rPr>
              <w:t xml:space="preserve">Сравнивать </w:t>
            </w:r>
            <w:r>
              <w:rPr>
                <w:sz w:val="23"/>
                <w:szCs w:val="23"/>
              </w:rPr>
              <w:t xml:space="preserve">социально-экономическое, политическое и культурное развитие 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СССР </w:t>
            </w:r>
            <w:r>
              <w:rPr>
                <w:sz w:val="23"/>
                <w:szCs w:val="23"/>
              </w:rPr>
              <w:t xml:space="preserve">в 1964-1985 и 1985-1991 гг., выявлять черты сходства и различия. </w:t>
            </w:r>
            <w:r>
              <w:rPr>
                <w:b/>
                <w:bCs/>
                <w:sz w:val="23"/>
                <w:szCs w:val="23"/>
              </w:rPr>
              <w:t xml:space="preserve">Высказывать </w:t>
            </w:r>
            <w:r>
              <w:rPr>
                <w:sz w:val="23"/>
                <w:szCs w:val="23"/>
              </w:rPr>
              <w:t xml:space="preserve">суждения о социально- нравственном опыте 1985—1991 гг. для современного общества. </w:t>
            </w:r>
            <w:r>
              <w:rPr>
                <w:b/>
                <w:bCs/>
                <w:sz w:val="23"/>
                <w:szCs w:val="23"/>
              </w:rPr>
              <w:t xml:space="preserve">Участвовать </w:t>
            </w:r>
            <w:r>
              <w:rPr>
                <w:sz w:val="23"/>
                <w:szCs w:val="23"/>
              </w:rPr>
              <w:t xml:space="preserve">в дискуссии о причинах кризиса советской системы и распада СССР. </w:t>
            </w:r>
            <w:r>
              <w:rPr>
                <w:b/>
                <w:bCs/>
                <w:sz w:val="23"/>
                <w:szCs w:val="23"/>
              </w:rPr>
              <w:t xml:space="preserve">Излагать </w:t>
            </w:r>
            <w:r>
              <w:rPr>
                <w:sz w:val="23"/>
                <w:szCs w:val="23"/>
              </w:rPr>
              <w:t xml:space="preserve">и </w:t>
            </w:r>
            <w:r>
              <w:rPr>
                <w:b/>
                <w:bCs/>
                <w:sz w:val="23"/>
                <w:szCs w:val="23"/>
              </w:rPr>
              <w:t xml:space="preserve">аргументи-ровать </w:t>
            </w:r>
            <w:r>
              <w:rPr>
                <w:sz w:val="23"/>
                <w:szCs w:val="23"/>
              </w:rPr>
              <w:t xml:space="preserve">суждения о сущности событий 1985—1991 гг. в СССР. </w:t>
            </w:r>
          </w:p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марта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деиндустриализации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апреля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апреля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апреля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выборы 1996 г. Политтехнологии.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апреля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«Семибанкирщина». «Олигархический» капитализм. Правительства В.С. Черномырдина и Е.М.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Б.Н. Ельцин в оценках современников и историков.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историческую личность. Давать оценку ее роли в истории России. Выявлять противоречивость действий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апреля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в 2000-е: вызовы времени и задачи модернизации.</w:t>
            </w: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паралимпийские зимние игры 2014 г. в Сочи. 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бытовой сферы. Досуг. Россиянин в глобальном информационном пространстве: СМИ, компьютеризация, Интернет. Массовая автомобилизация.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732F1B" w:rsidP="00732F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в конце XX – начале XXI в.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ЕврАзЭС. Отношения с США и Евросоюзом. Вступление России в Совет Европы. Деятельность «большой двадцатки». Переговоры о вступлении в ВТО. Дальневосточное и другие направления политики России.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противоречивый характер исторических явлений и процессов. Формулировать задачи государства в историческом контексте. Использовать карту как исторический источник. Систематизировать исторический материал. Делать самостоятельные выводы.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мая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DD743A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невостребованность результатов их открытий. 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открытий новых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культурной и научной жизни общества. Определять значение духовного и научного наследия. Объяснять поведение людей, их деятельность.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 мая</w:t>
            </w: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72D6" w:rsidRPr="009D4205" w:rsidTr="002672D6">
        <w:trPr>
          <w:trHeight w:val="19"/>
        </w:trPr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AF151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7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AF1516" w:rsidRDefault="002672D6" w:rsidP="002672D6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  <w:r w:rsidR="00AF1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курс истории «Россия во второй половине</w:t>
            </w:r>
            <w:r w:rsidR="00AF1516" w:rsidRPr="00AF1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15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="00AF1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систематизации знаний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F07D56" w:rsidP="00F07D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материал темы. Раскрывать логическую взаимосвязь между явлениями и процессами. Применять метод сравнительного анализа. Делать обобщающие выводы. Обосновывать свое мнение. Уметь объяснять смысл понятий и терминов.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фронтальная, индивидуальная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D6" w:rsidRPr="009D4205" w:rsidRDefault="002672D6" w:rsidP="002672D6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left w:val="single" w:sz="4" w:space="0" w:color="auto"/>
              <w:right w:val="single" w:sz="4" w:space="0" w:color="auto"/>
            </w:tcBorders>
          </w:tcPr>
          <w:p w:rsidR="002672D6" w:rsidRPr="009D4205" w:rsidRDefault="002672D6" w:rsidP="002672D6">
            <w:pPr>
              <w:tabs>
                <w:tab w:val="left" w:pos="1626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962CE" w:rsidRDefault="00A962CE"/>
    <w:sectPr w:rsidR="00A962CE" w:rsidSect="006E252F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718" w:rsidRDefault="00610718" w:rsidP="006E252F">
      <w:pPr>
        <w:spacing w:after="0" w:line="240" w:lineRule="auto"/>
      </w:pPr>
      <w:r>
        <w:separator/>
      </w:r>
    </w:p>
  </w:endnote>
  <w:endnote w:type="continuationSeparator" w:id="0">
    <w:p w:rsidR="00610718" w:rsidRDefault="00610718" w:rsidP="006E2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718" w:rsidRDefault="00610718" w:rsidP="006E252F">
      <w:pPr>
        <w:spacing w:after="0" w:line="240" w:lineRule="auto"/>
      </w:pPr>
      <w:r>
        <w:separator/>
      </w:r>
    </w:p>
  </w:footnote>
  <w:footnote w:type="continuationSeparator" w:id="0">
    <w:p w:rsidR="00610718" w:rsidRDefault="00610718" w:rsidP="006E2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6340781"/>
      <w:docPartObj>
        <w:docPartGallery w:val="Page Numbers (Top of Page)"/>
        <w:docPartUnique/>
      </w:docPartObj>
    </w:sdtPr>
    <w:sdtEndPr/>
    <w:sdtContent>
      <w:p w:rsidR="002C7582" w:rsidRDefault="0061071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F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7582" w:rsidRDefault="002C758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9CF"/>
    <w:multiLevelType w:val="multilevel"/>
    <w:tmpl w:val="88BAD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465E"/>
    <w:multiLevelType w:val="multilevel"/>
    <w:tmpl w:val="8790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97568"/>
    <w:multiLevelType w:val="multilevel"/>
    <w:tmpl w:val="BF5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835E8"/>
    <w:multiLevelType w:val="multilevel"/>
    <w:tmpl w:val="97C4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1A601C"/>
    <w:multiLevelType w:val="multilevel"/>
    <w:tmpl w:val="D36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E3305F"/>
    <w:multiLevelType w:val="multilevel"/>
    <w:tmpl w:val="D4F2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9E31B0"/>
    <w:multiLevelType w:val="multilevel"/>
    <w:tmpl w:val="CB6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22E11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09"/>
    <w:rsid w:val="00002CC3"/>
    <w:rsid w:val="000525C7"/>
    <w:rsid w:val="000838D5"/>
    <w:rsid w:val="000D2594"/>
    <w:rsid w:val="00155B30"/>
    <w:rsid w:val="00160356"/>
    <w:rsid w:val="00171197"/>
    <w:rsid w:val="00197BA1"/>
    <w:rsid w:val="001E4A4A"/>
    <w:rsid w:val="00211084"/>
    <w:rsid w:val="00227956"/>
    <w:rsid w:val="00240456"/>
    <w:rsid w:val="002672D6"/>
    <w:rsid w:val="00267323"/>
    <w:rsid w:val="002B5636"/>
    <w:rsid w:val="002C7582"/>
    <w:rsid w:val="00300BD2"/>
    <w:rsid w:val="003666C2"/>
    <w:rsid w:val="003675B4"/>
    <w:rsid w:val="003F33E7"/>
    <w:rsid w:val="003F3B96"/>
    <w:rsid w:val="0040001D"/>
    <w:rsid w:val="004015D5"/>
    <w:rsid w:val="0040690C"/>
    <w:rsid w:val="00417708"/>
    <w:rsid w:val="004226AA"/>
    <w:rsid w:val="00435709"/>
    <w:rsid w:val="00444BFF"/>
    <w:rsid w:val="00503F60"/>
    <w:rsid w:val="00545A58"/>
    <w:rsid w:val="00554AD0"/>
    <w:rsid w:val="005A20C3"/>
    <w:rsid w:val="005F2816"/>
    <w:rsid w:val="005F3B77"/>
    <w:rsid w:val="00610718"/>
    <w:rsid w:val="00663C20"/>
    <w:rsid w:val="00686A24"/>
    <w:rsid w:val="006967E1"/>
    <w:rsid w:val="006A4D7E"/>
    <w:rsid w:val="006E252F"/>
    <w:rsid w:val="00712222"/>
    <w:rsid w:val="00716E22"/>
    <w:rsid w:val="00717AC0"/>
    <w:rsid w:val="0072529A"/>
    <w:rsid w:val="00732F1B"/>
    <w:rsid w:val="007847A6"/>
    <w:rsid w:val="007C17D4"/>
    <w:rsid w:val="007E7C35"/>
    <w:rsid w:val="0085312F"/>
    <w:rsid w:val="00864F6F"/>
    <w:rsid w:val="0086776F"/>
    <w:rsid w:val="00872A37"/>
    <w:rsid w:val="00883709"/>
    <w:rsid w:val="00894B78"/>
    <w:rsid w:val="008A51E9"/>
    <w:rsid w:val="008B37DB"/>
    <w:rsid w:val="008E147D"/>
    <w:rsid w:val="00913889"/>
    <w:rsid w:val="009268C2"/>
    <w:rsid w:val="00933C6A"/>
    <w:rsid w:val="009450B0"/>
    <w:rsid w:val="009C16CD"/>
    <w:rsid w:val="009D4205"/>
    <w:rsid w:val="009E6F97"/>
    <w:rsid w:val="00A06EEE"/>
    <w:rsid w:val="00A962CE"/>
    <w:rsid w:val="00AF1516"/>
    <w:rsid w:val="00AF76AE"/>
    <w:rsid w:val="00B171AB"/>
    <w:rsid w:val="00B62609"/>
    <w:rsid w:val="00BA6FF3"/>
    <w:rsid w:val="00BF7CD2"/>
    <w:rsid w:val="00C069AB"/>
    <w:rsid w:val="00C32DD6"/>
    <w:rsid w:val="00C6028E"/>
    <w:rsid w:val="00C915E0"/>
    <w:rsid w:val="00CB37EE"/>
    <w:rsid w:val="00CC4083"/>
    <w:rsid w:val="00CF4749"/>
    <w:rsid w:val="00D06BF4"/>
    <w:rsid w:val="00D37FD2"/>
    <w:rsid w:val="00D76904"/>
    <w:rsid w:val="00D96927"/>
    <w:rsid w:val="00D96E39"/>
    <w:rsid w:val="00DD743A"/>
    <w:rsid w:val="00E16748"/>
    <w:rsid w:val="00E50E22"/>
    <w:rsid w:val="00E564DF"/>
    <w:rsid w:val="00E63157"/>
    <w:rsid w:val="00EA2810"/>
    <w:rsid w:val="00EA46BA"/>
    <w:rsid w:val="00EB4DC5"/>
    <w:rsid w:val="00EC5291"/>
    <w:rsid w:val="00ED56BA"/>
    <w:rsid w:val="00EE3155"/>
    <w:rsid w:val="00EE50FB"/>
    <w:rsid w:val="00F07D56"/>
    <w:rsid w:val="00F1434B"/>
    <w:rsid w:val="00F62518"/>
    <w:rsid w:val="00FA72B8"/>
    <w:rsid w:val="00FC3B9B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55B3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155B30"/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69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967E1"/>
  </w:style>
  <w:style w:type="character" w:customStyle="1" w:styleId="c3">
    <w:name w:val="c3"/>
    <w:basedOn w:val="a0"/>
    <w:rsid w:val="006967E1"/>
  </w:style>
  <w:style w:type="paragraph" w:styleId="a5">
    <w:name w:val="Normal (Web)"/>
    <w:basedOn w:val="a"/>
    <w:uiPriority w:val="99"/>
    <w:unhideWhenUsed/>
    <w:rsid w:val="0069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FC3B9B"/>
  </w:style>
  <w:style w:type="paragraph" w:styleId="a7">
    <w:name w:val="No Spacing"/>
    <w:link w:val="a6"/>
    <w:uiPriority w:val="1"/>
    <w:qFormat/>
    <w:rsid w:val="00FC3B9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6E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52F"/>
  </w:style>
  <w:style w:type="paragraph" w:styleId="aa">
    <w:name w:val="footer"/>
    <w:basedOn w:val="a"/>
    <w:link w:val="ab"/>
    <w:uiPriority w:val="99"/>
    <w:semiHidden/>
    <w:unhideWhenUsed/>
    <w:rsid w:val="006E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E252F"/>
  </w:style>
  <w:style w:type="paragraph" w:customStyle="1" w:styleId="Default">
    <w:name w:val="Default"/>
    <w:rsid w:val="00E16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55B3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155B30"/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69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967E1"/>
  </w:style>
  <w:style w:type="character" w:customStyle="1" w:styleId="c3">
    <w:name w:val="c3"/>
    <w:basedOn w:val="a0"/>
    <w:rsid w:val="006967E1"/>
  </w:style>
  <w:style w:type="paragraph" w:styleId="a5">
    <w:name w:val="Normal (Web)"/>
    <w:basedOn w:val="a"/>
    <w:uiPriority w:val="99"/>
    <w:unhideWhenUsed/>
    <w:rsid w:val="0069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FC3B9B"/>
  </w:style>
  <w:style w:type="paragraph" w:styleId="a7">
    <w:name w:val="No Spacing"/>
    <w:link w:val="a6"/>
    <w:uiPriority w:val="1"/>
    <w:qFormat/>
    <w:rsid w:val="00FC3B9B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6E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52F"/>
  </w:style>
  <w:style w:type="paragraph" w:styleId="aa">
    <w:name w:val="footer"/>
    <w:basedOn w:val="a"/>
    <w:link w:val="ab"/>
    <w:uiPriority w:val="99"/>
    <w:semiHidden/>
    <w:unhideWhenUsed/>
    <w:rsid w:val="006E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E252F"/>
  </w:style>
  <w:style w:type="paragraph" w:customStyle="1" w:styleId="Default">
    <w:name w:val="Default"/>
    <w:rsid w:val="00E16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27162</Words>
  <Characters>154827</Characters>
  <Application>Microsoft Office Word</Application>
  <DocSecurity>0</DocSecurity>
  <Lines>1290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user4193</dc:creator>
  <cp:lastModifiedBy>1</cp:lastModifiedBy>
  <cp:revision>2</cp:revision>
  <cp:lastPrinted>2019-10-14T03:45:00Z</cp:lastPrinted>
  <dcterms:created xsi:type="dcterms:W3CDTF">2020-01-10T07:47:00Z</dcterms:created>
  <dcterms:modified xsi:type="dcterms:W3CDTF">2020-01-10T07:47:00Z</dcterms:modified>
</cp:coreProperties>
</file>